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D5F89" w14:textId="1236B717" w:rsidR="0002788F" w:rsidRDefault="0002788F" w:rsidP="0002788F">
      <w:pPr>
        <w:pStyle w:val="CRCoverPage"/>
        <w:tabs>
          <w:tab w:val="right" w:pos="9639"/>
        </w:tabs>
        <w:spacing w:after="0"/>
        <w:rPr>
          <w:b/>
          <w:i/>
          <w:noProof/>
          <w:sz w:val="28"/>
        </w:rPr>
      </w:pPr>
      <w:r>
        <w:rPr>
          <w:b/>
          <w:noProof/>
          <w:sz w:val="24"/>
        </w:rPr>
        <w:t>3GPP TSG-</w:t>
      </w:r>
      <w:r w:rsidR="00F562C2">
        <w:fldChar w:fldCharType="begin"/>
      </w:r>
      <w:r w:rsidR="00F562C2">
        <w:instrText xml:space="preserve"> DOCPROPERTY  TSG/WGRef  \* MERGEFORMAT </w:instrText>
      </w:r>
      <w:r w:rsidR="00F562C2">
        <w:fldChar w:fldCharType="separate"/>
      </w:r>
      <w:r>
        <w:rPr>
          <w:b/>
          <w:noProof/>
          <w:sz w:val="24"/>
        </w:rPr>
        <w:t>CT3</w:t>
      </w:r>
      <w:r w:rsidR="00F562C2">
        <w:rPr>
          <w:b/>
          <w:noProof/>
          <w:sz w:val="24"/>
        </w:rPr>
        <w:fldChar w:fldCharType="end"/>
      </w:r>
      <w:r>
        <w:rPr>
          <w:b/>
          <w:noProof/>
          <w:sz w:val="24"/>
        </w:rPr>
        <w:t xml:space="preserve"> Meeting #</w:t>
      </w:r>
      <w:r w:rsidR="00F562C2">
        <w:fldChar w:fldCharType="begin"/>
      </w:r>
      <w:r w:rsidR="00F562C2">
        <w:instrText xml:space="preserve"> DOCPROPERTY  MtgSeq  \* MERGEFORMAT </w:instrText>
      </w:r>
      <w:r w:rsidR="00F562C2">
        <w:fldChar w:fldCharType="separate"/>
      </w:r>
      <w:r w:rsidRPr="00EB09B7">
        <w:rPr>
          <w:b/>
          <w:noProof/>
          <w:sz w:val="24"/>
        </w:rPr>
        <w:t>12</w:t>
      </w:r>
      <w:r>
        <w:rPr>
          <w:b/>
          <w:noProof/>
          <w:sz w:val="24"/>
        </w:rPr>
        <w:t>3</w:t>
      </w:r>
      <w:r w:rsidR="00F562C2">
        <w:rPr>
          <w:b/>
          <w:noProof/>
          <w:sz w:val="24"/>
        </w:rPr>
        <w:fldChar w:fldCharType="end"/>
      </w:r>
      <w:r w:rsidR="00F562C2">
        <w:fldChar w:fldCharType="begin"/>
      </w:r>
      <w:r w:rsidR="00F562C2">
        <w:instrText xml:space="preserve"> DOCPROPERTY  MtgTitle  \* MERGEFORMAT </w:instrText>
      </w:r>
      <w:r w:rsidR="00F562C2">
        <w:fldChar w:fldCharType="separate"/>
      </w:r>
      <w:r>
        <w:rPr>
          <w:b/>
          <w:noProof/>
          <w:sz w:val="24"/>
        </w:rPr>
        <w:t>-e</w:t>
      </w:r>
      <w:r w:rsidR="00F562C2">
        <w:rPr>
          <w:b/>
          <w:noProof/>
          <w:sz w:val="24"/>
        </w:rPr>
        <w:fldChar w:fldCharType="end"/>
      </w:r>
      <w:r>
        <w:rPr>
          <w:b/>
          <w:i/>
          <w:noProof/>
          <w:sz w:val="28"/>
        </w:rPr>
        <w:tab/>
      </w:r>
      <w:r w:rsidR="00F562C2">
        <w:fldChar w:fldCharType="begin"/>
      </w:r>
      <w:r w:rsidR="00F562C2">
        <w:instrText xml:space="preserve"> DOCPROPERTY  Tdoc#  \* MERGEFORMAT </w:instrText>
      </w:r>
      <w:r w:rsidR="00F562C2">
        <w:fldChar w:fldCharType="separate"/>
      </w:r>
      <w:r w:rsidRPr="00E13F3D">
        <w:rPr>
          <w:b/>
          <w:i/>
          <w:noProof/>
          <w:sz w:val="28"/>
        </w:rPr>
        <w:t>C3-22</w:t>
      </w:r>
      <w:r>
        <w:rPr>
          <w:b/>
          <w:i/>
          <w:noProof/>
          <w:sz w:val="28"/>
        </w:rPr>
        <w:t>4</w:t>
      </w:r>
      <w:r w:rsidR="003E74E3">
        <w:rPr>
          <w:b/>
          <w:i/>
          <w:noProof/>
          <w:sz w:val="28"/>
        </w:rPr>
        <w:t>47</w:t>
      </w:r>
      <w:r w:rsidR="00F562C2">
        <w:rPr>
          <w:b/>
          <w:i/>
          <w:noProof/>
          <w:sz w:val="28"/>
        </w:rPr>
        <w:fldChar w:fldCharType="end"/>
      </w:r>
      <w:r w:rsidR="00E90E0D">
        <w:rPr>
          <w:b/>
          <w:i/>
          <w:noProof/>
          <w:sz w:val="28"/>
        </w:rPr>
        <w:t>9</w:t>
      </w:r>
    </w:p>
    <w:p w14:paraId="7CB45193" w14:textId="55F6DEFD" w:rsidR="001E41F3" w:rsidRDefault="00F562C2" w:rsidP="0002788F">
      <w:pPr>
        <w:pStyle w:val="CRCoverPage"/>
        <w:outlineLvl w:val="0"/>
        <w:rPr>
          <w:b/>
          <w:noProof/>
          <w:sz w:val="24"/>
        </w:rPr>
      </w:pPr>
      <w:r>
        <w:fldChar w:fldCharType="begin"/>
      </w:r>
      <w:r>
        <w:instrText xml:space="preserve"> DOCPROPERTY  Location  \* MERGEFORMAT </w:instrText>
      </w:r>
      <w:r>
        <w:fldChar w:fldCharType="separate"/>
      </w:r>
      <w:r w:rsidR="0002788F" w:rsidRPr="00BA51D9">
        <w:rPr>
          <w:b/>
          <w:noProof/>
          <w:sz w:val="24"/>
        </w:rPr>
        <w:t>Online</w:t>
      </w:r>
      <w:r>
        <w:rPr>
          <w:b/>
          <w:noProof/>
          <w:sz w:val="24"/>
        </w:rPr>
        <w:fldChar w:fldCharType="end"/>
      </w:r>
      <w:r w:rsidR="0002788F">
        <w:rPr>
          <w:b/>
          <w:noProof/>
          <w:sz w:val="24"/>
        </w:rPr>
        <w:t xml:space="preserve">, </w:t>
      </w:r>
      <w:r w:rsidR="00714A7A">
        <w:fldChar w:fldCharType="begin"/>
      </w:r>
      <w:r w:rsidR="00714A7A">
        <w:instrText xml:space="preserve"> DOCPROPERTY  Country  \* MERGEFORMAT </w:instrText>
      </w:r>
      <w:r w:rsidR="00714A7A">
        <w:fldChar w:fldCharType="end"/>
      </w:r>
      <w:r w:rsidR="0002788F">
        <w:rPr>
          <w:b/>
          <w:noProof/>
          <w:sz w:val="24"/>
        </w:rPr>
        <w:t xml:space="preserve">, </w:t>
      </w:r>
      <w:r>
        <w:fldChar w:fldCharType="begin"/>
      </w:r>
      <w:r>
        <w:instrText xml:space="preserve"> DOCPROPERTY  StartDate  \* MERGEFORMAT </w:instrText>
      </w:r>
      <w:r>
        <w:fldChar w:fldCharType="separate"/>
      </w:r>
      <w:r w:rsidR="0002788F">
        <w:rPr>
          <w:b/>
          <w:noProof/>
          <w:sz w:val="24"/>
        </w:rPr>
        <w:t>18</w:t>
      </w:r>
      <w:r w:rsidR="0002788F" w:rsidRPr="00BA51D9">
        <w:rPr>
          <w:b/>
          <w:noProof/>
          <w:sz w:val="24"/>
        </w:rPr>
        <w:t xml:space="preserve">th </w:t>
      </w:r>
      <w:r w:rsidR="0002788F">
        <w:rPr>
          <w:b/>
          <w:noProof/>
          <w:sz w:val="24"/>
        </w:rPr>
        <w:t>August</w:t>
      </w:r>
      <w:r w:rsidR="0002788F" w:rsidRPr="00BA51D9">
        <w:rPr>
          <w:b/>
          <w:noProof/>
          <w:sz w:val="24"/>
        </w:rPr>
        <w:t xml:space="preserve"> 2022</w:t>
      </w:r>
      <w:r>
        <w:rPr>
          <w:b/>
          <w:noProof/>
          <w:sz w:val="24"/>
        </w:rPr>
        <w:fldChar w:fldCharType="end"/>
      </w:r>
      <w:r w:rsidR="0002788F">
        <w:rPr>
          <w:b/>
          <w:noProof/>
          <w:sz w:val="24"/>
        </w:rPr>
        <w:t xml:space="preserve"> - </w:t>
      </w:r>
      <w:r>
        <w:fldChar w:fldCharType="begin"/>
      </w:r>
      <w:r>
        <w:instrText xml:space="preserve"> DOCPROPERTY  EndDate  \* MERGEFORMAT </w:instrText>
      </w:r>
      <w:r>
        <w:fldChar w:fldCharType="separate"/>
      </w:r>
      <w:r w:rsidR="0002788F" w:rsidRPr="00BA51D9">
        <w:rPr>
          <w:b/>
          <w:noProof/>
          <w:sz w:val="24"/>
        </w:rPr>
        <w:t>2</w:t>
      </w:r>
      <w:r w:rsidR="0002788F">
        <w:rPr>
          <w:b/>
          <w:noProof/>
          <w:sz w:val="24"/>
        </w:rPr>
        <w:t>6</w:t>
      </w:r>
      <w:r w:rsidR="0002788F" w:rsidRPr="00BA51D9">
        <w:rPr>
          <w:b/>
          <w:noProof/>
          <w:sz w:val="24"/>
        </w:rPr>
        <w:t xml:space="preserve">th </w:t>
      </w:r>
      <w:r w:rsidR="0002788F">
        <w:rPr>
          <w:b/>
          <w:noProof/>
          <w:sz w:val="24"/>
        </w:rPr>
        <w:t>August</w:t>
      </w:r>
      <w:r w:rsidR="0002788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BF148" w:rsidR="001E41F3" w:rsidRPr="00410371" w:rsidRDefault="00F562C2"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sidR="009E1E2D">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15080" w:rsidR="001E41F3" w:rsidRPr="00410371" w:rsidRDefault="003E74E3" w:rsidP="00547111">
            <w:pPr>
              <w:pStyle w:val="CRCoverPage"/>
              <w:spacing w:after="0"/>
              <w:rPr>
                <w:noProof/>
              </w:rPr>
            </w:pPr>
            <w:r>
              <w:rPr>
                <w:b/>
                <w:noProof/>
                <w:sz w:val="28"/>
              </w:rPr>
              <w:t>0</w:t>
            </w:r>
            <w:r w:rsidR="009E1E2D">
              <w:rPr>
                <w:b/>
                <w:noProof/>
                <w:sz w:val="28"/>
              </w:rPr>
              <w:t>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F562C2"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9053D" w:rsidR="001E41F3" w:rsidRPr="00410371" w:rsidRDefault="00F562C2">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17.</w:t>
            </w:r>
            <w:r w:rsidR="009E1E2D">
              <w:rPr>
                <w:b/>
                <w:noProof/>
                <w:sz w:val="28"/>
              </w:rPr>
              <w:t>6</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7046A" w:rsidR="001E41F3" w:rsidRDefault="00FD3B1F">
            <w:pPr>
              <w:pStyle w:val="CRCoverPage"/>
              <w:spacing w:after="0"/>
              <w:ind w:left="100"/>
              <w:rPr>
                <w:noProof/>
              </w:rPr>
            </w:pPr>
            <w:r>
              <w:t>Mapping of media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931F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13C1C" w:rsidR="001E41F3" w:rsidRPr="00682BCD" w:rsidRDefault="00682BCD">
            <w:pPr>
              <w:pStyle w:val="CRCoverPage"/>
              <w:spacing w:after="0"/>
              <w:ind w:left="100"/>
              <w:rPr>
                <w:noProof/>
              </w:rPr>
            </w:pPr>
            <w:r w:rsidRPr="00682BCD">
              <w:rPr>
                <w:noProof/>
              </w:rPr>
              <w:t>Chi</w:t>
            </w:r>
            <w:r>
              <w:rPr>
                <w:noProof/>
              </w:rPr>
              <w:t>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F562C2"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C74E3" w:rsidR="001E41F3" w:rsidRDefault="00FD3B1F">
            <w:pPr>
              <w:pStyle w:val="CRCoverPage"/>
              <w:spacing w:after="0"/>
              <w:ind w:left="100"/>
              <w:rPr>
                <w:noProof/>
              </w:rPr>
            </w:pPr>
            <w:r>
              <w:rPr>
                <w:lang w:val="fr-FR"/>
              </w:rPr>
              <w:t>eEDGE_5G</w:t>
            </w:r>
            <w:r w:rsidR="00266A3E">
              <w:rPr>
                <w:lang w:val="fr-FR"/>
              </w:rPr>
              <w: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5C6B00" w:rsidR="001E41F3" w:rsidRDefault="00F562C2">
            <w:pPr>
              <w:pStyle w:val="CRCoverPage"/>
              <w:spacing w:after="0"/>
              <w:ind w:left="100"/>
              <w:rPr>
                <w:noProof/>
              </w:rPr>
            </w:pPr>
            <w:r>
              <w:fldChar w:fldCharType="begin"/>
            </w:r>
            <w:r>
              <w:instrText xml:space="preserve"> DOCPROPERTY  ResDate  \* MERGEFORMAT </w:instrText>
            </w:r>
            <w:r>
              <w:fldChar w:fldCharType="separate"/>
            </w:r>
            <w:r w:rsidR="0002788F">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9C0DC" w:rsidR="001E41F3" w:rsidRDefault="00F562C2" w:rsidP="00D24991">
            <w:pPr>
              <w:pStyle w:val="CRCoverPage"/>
              <w:spacing w:after="0"/>
              <w:ind w:left="100" w:right="-609"/>
              <w:rPr>
                <w:b/>
                <w:noProof/>
              </w:rPr>
            </w:pPr>
            <w:r>
              <w:fldChar w:fldCharType="begin"/>
            </w:r>
            <w:r>
              <w:instrText xml:space="preserve"> DOCPROPERTY  Cat  \* MERGEFORMAT </w:instrText>
            </w:r>
            <w:r>
              <w:fldChar w:fldCharType="separate"/>
            </w:r>
            <w:r w:rsidR="000278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30C" w:rsidR="001E41F3" w:rsidRDefault="00F562C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B1F" w14:paraId="1256F52C" w14:textId="77777777" w:rsidTr="00547111">
        <w:tc>
          <w:tcPr>
            <w:tcW w:w="2694" w:type="dxa"/>
            <w:gridSpan w:val="2"/>
            <w:tcBorders>
              <w:top w:val="single" w:sz="4" w:space="0" w:color="auto"/>
              <w:left w:val="single" w:sz="4" w:space="0" w:color="auto"/>
            </w:tcBorders>
          </w:tcPr>
          <w:p w14:paraId="52C87DB0" w14:textId="77777777" w:rsidR="00FD3B1F" w:rsidRDefault="00FD3B1F" w:rsidP="00FD3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670238" w:rsidR="00FD3B1F" w:rsidRDefault="00FD3B1F" w:rsidP="00FD3B1F">
            <w:pPr>
              <w:pStyle w:val="CRCoverPage"/>
              <w:spacing w:after="0"/>
              <w:ind w:left="100"/>
              <w:rPr>
                <w:noProof/>
              </w:rPr>
            </w:pPr>
            <w:r>
              <w:rPr>
                <w:noProof/>
                <w:lang w:eastAsia="zh-CN"/>
              </w:rPr>
              <w:t>The information of mapping between QFI and media component is not available to PCF, consequently the AF is not aware of a particular media component is transmitted over which QoS flow. Therefore when receiving the QoS monitoring report from UPF, the AF is not able to interpret how the service quality is impacted by the current QoS status.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CA7412" w:rsidR="0002788F" w:rsidRPr="00FD3B1F" w:rsidRDefault="00FD3B1F" w:rsidP="00FD3B1F">
            <w:pPr>
              <w:pStyle w:val="CRCoverPage"/>
              <w:spacing w:after="0"/>
              <w:ind w:left="100"/>
              <w:rPr>
                <w:rFonts w:cs="Arial"/>
                <w:lang w:val="en-US"/>
              </w:rPr>
            </w:pPr>
            <w:r>
              <w:rPr>
                <w:rFonts w:hint="eastAsia"/>
                <w:noProof/>
                <w:lang w:eastAsia="zh-CN"/>
              </w:rPr>
              <w:t>A</w:t>
            </w:r>
            <w:r>
              <w:rPr>
                <w:noProof/>
                <w:lang w:eastAsia="zh-CN"/>
              </w:rPr>
              <w:t>dding Media Component ID to identify the media component the flow belongs to. It can be used by the UPF to report QoS Monitoring result to the AF.</w:t>
            </w:r>
            <w:r>
              <w:rPr>
                <w:noProof/>
                <w:lang w:val="en-US" w:eastAsia="zh-CN"/>
              </w:rPr>
              <w:t xml:space="preserv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4B3A4" w:rsidR="0002788F" w:rsidRDefault="00FD3B1F" w:rsidP="0002788F">
            <w:pPr>
              <w:pStyle w:val="CRCoverPage"/>
              <w:spacing w:after="0"/>
              <w:ind w:left="100"/>
              <w:rPr>
                <w:noProof/>
              </w:rPr>
            </w:pPr>
            <w:r>
              <w:rPr>
                <w:rFonts w:hint="eastAsia"/>
                <w:noProof/>
                <w:lang w:eastAsia="zh-CN"/>
              </w:rPr>
              <w:t>A</w:t>
            </w:r>
            <w:r>
              <w:rPr>
                <w:noProof/>
                <w:lang w:eastAsia="zh-CN"/>
              </w:rPr>
              <w:t>F is not able to interpret QoS monitoring report with only QFI.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A9548" w:rsidR="001E41F3" w:rsidRDefault="00DB0933">
            <w:pPr>
              <w:pStyle w:val="CRCoverPage"/>
              <w:spacing w:after="0"/>
              <w:ind w:left="100"/>
              <w:rPr>
                <w:noProof/>
              </w:rPr>
            </w:pPr>
            <w:r>
              <w:rPr>
                <w:noProof/>
              </w:rPr>
              <w:t>5.</w:t>
            </w:r>
            <w:r w:rsidR="00E07C26">
              <w:rPr>
                <w:noProof/>
              </w:rPr>
              <w:t>14.2.1.2</w:t>
            </w:r>
            <w:r>
              <w:rPr>
                <w:noProof/>
              </w:rPr>
              <w:t>, 5.</w:t>
            </w:r>
            <w:r w:rsidR="00E07C26">
              <w:rPr>
                <w:noProof/>
              </w:rPr>
              <w:t>14.2.1.3, A.14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13E6A" w:rsidR="001E41F3" w:rsidRPr="006C560A" w:rsidRDefault="0002788F">
            <w:pPr>
              <w:pStyle w:val="CRCoverPage"/>
              <w:spacing w:after="0"/>
              <w:ind w:left="100"/>
              <w:rPr>
                <w:noProof/>
              </w:rPr>
            </w:pPr>
            <w:r>
              <w:rPr>
                <w:noProof/>
              </w:rPr>
              <w:t xml:space="preserve">This CR </w:t>
            </w:r>
            <w:r w:rsidR="006C560A">
              <w:rPr>
                <w:noProof/>
              </w:rPr>
              <w:t xml:space="preserve">introduce backward compatible correction into </w:t>
            </w:r>
            <w:r w:rsidR="00E07C26">
              <w:t>AsSessionWithQoS</w:t>
            </w:r>
            <w:r w:rsidR="006C560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328903" w14:textId="77777777" w:rsidR="00DC1D95" w:rsidRPr="006B5418" w:rsidRDefault="00DC1D95" w:rsidP="00DC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bookmarkStart w:id="21" w:name="_Toc101244411"/>
      <w:bookmarkStart w:id="22" w:name="_Toc104539004"/>
      <w:r w:rsidRPr="006B5418">
        <w:rPr>
          <w:rFonts w:ascii="Arial" w:hAnsi="Arial" w:cs="Arial"/>
          <w:color w:val="0000FF"/>
          <w:sz w:val="28"/>
          <w:szCs w:val="28"/>
          <w:lang w:val="en-US"/>
        </w:rPr>
        <w:lastRenderedPageBreak/>
        <w:t>* * * First Change * * * *</w:t>
      </w:r>
    </w:p>
    <w:p w14:paraId="7C3CE3A5" w14:textId="77777777" w:rsidR="00E07C26" w:rsidRDefault="00E07C26" w:rsidP="00E07C26">
      <w:pPr>
        <w:pStyle w:val="50"/>
      </w:pPr>
      <w:bookmarkStart w:id="23" w:name="_Toc74756131"/>
      <w:bookmarkStart w:id="24" w:name="_Toc1056750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5.14.2.1.2</w:t>
      </w:r>
      <w:r>
        <w:tab/>
        <w:t>Type: AsSessionWithQoSSubscription</w:t>
      </w:r>
      <w:bookmarkEnd w:id="23"/>
      <w:bookmarkEnd w:id="24"/>
    </w:p>
    <w:p w14:paraId="46F6387D" w14:textId="77777777" w:rsidR="00E07C26" w:rsidRDefault="00E07C26" w:rsidP="00E07C26">
      <w:r>
        <w:t>This type represents an AS session request with specific QoS for the service provided by the SCS/AS to the SCEF via T8 interface. The structure is used for subscription request and response.</w:t>
      </w:r>
    </w:p>
    <w:p w14:paraId="6EE1DD83" w14:textId="77777777" w:rsidR="00E07C26" w:rsidRDefault="00E07C26" w:rsidP="00E07C26">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Change w:id="25">
          <w:tblGrid>
            <w:gridCol w:w="1661"/>
            <w:gridCol w:w="1842"/>
            <w:gridCol w:w="1134"/>
            <w:gridCol w:w="3687"/>
            <w:gridCol w:w="1235"/>
          </w:tblGrid>
        </w:tblGridChange>
      </w:tblGrid>
      <w:tr w:rsidR="00E07C26" w14:paraId="386E66D7" w14:textId="77777777" w:rsidTr="00771AC7">
        <w:trPr>
          <w:trHeight w:val="288"/>
          <w:jc w:val="center"/>
        </w:trPr>
        <w:tc>
          <w:tcPr>
            <w:tcW w:w="1661" w:type="dxa"/>
            <w:shd w:val="clear" w:color="auto" w:fill="C0C0C0"/>
          </w:tcPr>
          <w:p w14:paraId="69FBDD14" w14:textId="77777777" w:rsidR="00E07C26" w:rsidRDefault="00E07C26" w:rsidP="00771AC7">
            <w:pPr>
              <w:pStyle w:val="TAH"/>
              <w:rPr>
                <w:rFonts w:eastAsia="Times New Roman"/>
              </w:rPr>
            </w:pPr>
            <w:r>
              <w:rPr>
                <w:rFonts w:eastAsia="Times New Roman"/>
              </w:rPr>
              <w:lastRenderedPageBreak/>
              <w:t>Attribute name</w:t>
            </w:r>
          </w:p>
        </w:tc>
        <w:tc>
          <w:tcPr>
            <w:tcW w:w="1842" w:type="dxa"/>
            <w:shd w:val="clear" w:color="auto" w:fill="C0C0C0"/>
          </w:tcPr>
          <w:p w14:paraId="7E5D3715" w14:textId="77777777" w:rsidR="00E07C26" w:rsidRDefault="00E07C26" w:rsidP="00771AC7">
            <w:pPr>
              <w:pStyle w:val="TAH"/>
              <w:rPr>
                <w:rFonts w:eastAsia="Times New Roman"/>
              </w:rPr>
            </w:pPr>
            <w:r>
              <w:rPr>
                <w:rFonts w:eastAsia="Times New Roman"/>
              </w:rPr>
              <w:t>Data type</w:t>
            </w:r>
          </w:p>
        </w:tc>
        <w:tc>
          <w:tcPr>
            <w:tcW w:w="1134" w:type="dxa"/>
            <w:shd w:val="clear" w:color="auto" w:fill="C0C0C0"/>
          </w:tcPr>
          <w:p w14:paraId="59171345" w14:textId="77777777" w:rsidR="00E07C26" w:rsidRDefault="00E07C26" w:rsidP="00771AC7">
            <w:pPr>
              <w:pStyle w:val="TAH"/>
              <w:rPr>
                <w:rFonts w:eastAsia="Times New Roman"/>
              </w:rPr>
            </w:pPr>
            <w:r>
              <w:rPr>
                <w:rFonts w:eastAsia="Times New Roman"/>
              </w:rPr>
              <w:t>Cardinality</w:t>
            </w:r>
          </w:p>
        </w:tc>
        <w:tc>
          <w:tcPr>
            <w:tcW w:w="3687" w:type="dxa"/>
            <w:shd w:val="clear" w:color="auto" w:fill="C0C0C0"/>
          </w:tcPr>
          <w:p w14:paraId="654B149B" w14:textId="77777777" w:rsidR="00E07C26" w:rsidRDefault="00E07C26" w:rsidP="00771AC7">
            <w:pPr>
              <w:pStyle w:val="TAH"/>
              <w:rPr>
                <w:rFonts w:eastAsia="Times New Roman" w:cs="Arial"/>
                <w:szCs w:val="18"/>
              </w:rPr>
            </w:pPr>
            <w:r>
              <w:rPr>
                <w:rFonts w:eastAsia="Times New Roman" w:cs="Arial"/>
                <w:szCs w:val="18"/>
              </w:rPr>
              <w:t>Description</w:t>
            </w:r>
          </w:p>
        </w:tc>
        <w:tc>
          <w:tcPr>
            <w:tcW w:w="1235" w:type="dxa"/>
            <w:shd w:val="clear" w:color="auto" w:fill="C0C0C0"/>
          </w:tcPr>
          <w:p w14:paraId="0C6276A6" w14:textId="77777777" w:rsidR="00E07C26" w:rsidRDefault="00E07C26" w:rsidP="00771AC7">
            <w:pPr>
              <w:pStyle w:val="TAH"/>
              <w:rPr>
                <w:rFonts w:eastAsia="Times New Roman"/>
              </w:rPr>
            </w:pPr>
            <w:r>
              <w:rPr>
                <w:rFonts w:eastAsia="Times New Roman" w:cs="Arial"/>
                <w:szCs w:val="18"/>
              </w:rPr>
              <w:t>Applicability (NOTE 1)</w:t>
            </w:r>
          </w:p>
        </w:tc>
      </w:tr>
      <w:tr w:rsidR="00E07C26" w14:paraId="10594758" w14:textId="77777777" w:rsidTr="00771AC7">
        <w:trPr>
          <w:jc w:val="center"/>
        </w:trPr>
        <w:tc>
          <w:tcPr>
            <w:tcW w:w="1661" w:type="dxa"/>
            <w:shd w:val="clear" w:color="auto" w:fill="auto"/>
          </w:tcPr>
          <w:p w14:paraId="7E6C2A35" w14:textId="77777777" w:rsidR="00E07C26" w:rsidRDefault="00E07C26" w:rsidP="00771AC7">
            <w:pPr>
              <w:pStyle w:val="TAL"/>
            </w:pPr>
            <w:r>
              <w:t>self</w:t>
            </w:r>
          </w:p>
        </w:tc>
        <w:tc>
          <w:tcPr>
            <w:tcW w:w="1842" w:type="dxa"/>
            <w:shd w:val="clear" w:color="auto" w:fill="auto"/>
          </w:tcPr>
          <w:p w14:paraId="169C26DF" w14:textId="77777777" w:rsidR="00E07C26" w:rsidRDefault="00E07C26" w:rsidP="00771AC7">
            <w:pPr>
              <w:pStyle w:val="TAL"/>
            </w:pPr>
            <w:r>
              <w:t>Link</w:t>
            </w:r>
          </w:p>
        </w:tc>
        <w:tc>
          <w:tcPr>
            <w:tcW w:w="1134" w:type="dxa"/>
          </w:tcPr>
          <w:p w14:paraId="7F8BF6F9" w14:textId="77777777" w:rsidR="00E07C26" w:rsidRDefault="00E07C26" w:rsidP="00771AC7">
            <w:pPr>
              <w:pStyle w:val="TAC"/>
              <w:jc w:val="left"/>
            </w:pPr>
            <w:r>
              <w:t>0..1</w:t>
            </w:r>
          </w:p>
        </w:tc>
        <w:tc>
          <w:tcPr>
            <w:tcW w:w="3687" w:type="dxa"/>
          </w:tcPr>
          <w:p w14:paraId="378EB6FA" w14:textId="77777777" w:rsidR="00E07C26" w:rsidRDefault="00E07C26" w:rsidP="00771AC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90E6CDC" w14:textId="77777777" w:rsidR="00E07C26" w:rsidRDefault="00E07C26" w:rsidP="00771AC7">
            <w:pPr>
              <w:pStyle w:val="TAL"/>
            </w:pPr>
            <w:r>
              <w:t>This parameter shall be supplied by the SCEF in HTTP responses.</w:t>
            </w:r>
          </w:p>
        </w:tc>
        <w:tc>
          <w:tcPr>
            <w:tcW w:w="1235" w:type="dxa"/>
          </w:tcPr>
          <w:p w14:paraId="39731E2C" w14:textId="77777777" w:rsidR="00E07C26" w:rsidRDefault="00E07C26" w:rsidP="00771AC7">
            <w:pPr>
              <w:pStyle w:val="TAC"/>
              <w:jc w:val="left"/>
              <w:rPr>
                <w:rFonts w:eastAsia="Times New Roman"/>
              </w:rPr>
            </w:pPr>
          </w:p>
        </w:tc>
      </w:tr>
      <w:tr w:rsidR="00E07C26" w14:paraId="5E24622A" w14:textId="77777777" w:rsidTr="00771AC7">
        <w:trPr>
          <w:jc w:val="center"/>
        </w:trPr>
        <w:tc>
          <w:tcPr>
            <w:tcW w:w="1661" w:type="dxa"/>
            <w:shd w:val="clear" w:color="auto" w:fill="auto"/>
          </w:tcPr>
          <w:p w14:paraId="4C12A7C7" w14:textId="77777777" w:rsidR="00E07C26" w:rsidRDefault="00E07C26" w:rsidP="00771AC7">
            <w:pPr>
              <w:pStyle w:val="TAL"/>
            </w:pPr>
            <w:r>
              <w:t>dnn</w:t>
            </w:r>
          </w:p>
        </w:tc>
        <w:tc>
          <w:tcPr>
            <w:tcW w:w="1842" w:type="dxa"/>
            <w:shd w:val="clear" w:color="auto" w:fill="auto"/>
          </w:tcPr>
          <w:p w14:paraId="02BB489A" w14:textId="77777777" w:rsidR="00E07C26" w:rsidRDefault="00E07C26" w:rsidP="00771AC7">
            <w:pPr>
              <w:pStyle w:val="TAL"/>
            </w:pPr>
            <w:r>
              <w:t>Dnn</w:t>
            </w:r>
          </w:p>
        </w:tc>
        <w:tc>
          <w:tcPr>
            <w:tcW w:w="1134" w:type="dxa"/>
          </w:tcPr>
          <w:p w14:paraId="65DCDE1C" w14:textId="77777777" w:rsidR="00E07C26" w:rsidRDefault="00E07C26" w:rsidP="00771AC7">
            <w:pPr>
              <w:pStyle w:val="TAC"/>
              <w:jc w:val="left"/>
            </w:pPr>
            <w:r>
              <w:t>0..1</w:t>
            </w:r>
          </w:p>
        </w:tc>
        <w:tc>
          <w:tcPr>
            <w:tcW w:w="3687" w:type="dxa"/>
          </w:tcPr>
          <w:p w14:paraId="6541D1C8" w14:textId="77777777" w:rsidR="00E07C26" w:rsidRDefault="00E07C26" w:rsidP="00771AC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919CEEF" w14:textId="77777777" w:rsidR="00E07C26" w:rsidRDefault="00E07C26" w:rsidP="00771AC7">
            <w:pPr>
              <w:pStyle w:val="TAC"/>
              <w:jc w:val="left"/>
              <w:rPr>
                <w:rFonts w:eastAsia="Times New Roman"/>
              </w:rPr>
            </w:pPr>
          </w:p>
        </w:tc>
      </w:tr>
      <w:tr w:rsidR="00E07C26" w14:paraId="28423A0F" w14:textId="77777777" w:rsidTr="00771AC7">
        <w:trPr>
          <w:jc w:val="center"/>
        </w:trPr>
        <w:tc>
          <w:tcPr>
            <w:tcW w:w="1661" w:type="dxa"/>
            <w:shd w:val="clear" w:color="auto" w:fill="auto"/>
          </w:tcPr>
          <w:p w14:paraId="34D6E011" w14:textId="77777777" w:rsidR="00E07C26" w:rsidRDefault="00E07C26" w:rsidP="00771AC7">
            <w:pPr>
              <w:pStyle w:val="TAL"/>
            </w:pPr>
            <w:r>
              <w:t>snssai</w:t>
            </w:r>
          </w:p>
        </w:tc>
        <w:tc>
          <w:tcPr>
            <w:tcW w:w="1842" w:type="dxa"/>
            <w:shd w:val="clear" w:color="auto" w:fill="auto"/>
          </w:tcPr>
          <w:p w14:paraId="325EBADA" w14:textId="77777777" w:rsidR="00E07C26" w:rsidRDefault="00E07C26" w:rsidP="00771AC7">
            <w:pPr>
              <w:pStyle w:val="TAL"/>
            </w:pPr>
            <w:r>
              <w:t>Snssai</w:t>
            </w:r>
          </w:p>
        </w:tc>
        <w:tc>
          <w:tcPr>
            <w:tcW w:w="1134" w:type="dxa"/>
          </w:tcPr>
          <w:p w14:paraId="77330C64" w14:textId="77777777" w:rsidR="00E07C26" w:rsidRDefault="00E07C26" w:rsidP="00771AC7">
            <w:pPr>
              <w:pStyle w:val="TAC"/>
              <w:jc w:val="left"/>
            </w:pPr>
            <w:r>
              <w:t>0..1</w:t>
            </w:r>
          </w:p>
        </w:tc>
        <w:tc>
          <w:tcPr>
            <w:tcW w:w="3687" w:type="dxa"/>
          </w:tcPr>
          <w:p w14:paraId="7C6F584D" w14:textId="77777777" w:rsidR="00E07C26" w:rsidRDefault="00E07C26" w:rsidP="00771AC7">
            <w:pPr>
              <w:pStyle w:val="TAL"/>
            </w:pPr>
            <w:r>
              <w:t>Identifies an S-NSSAI.</w:t>
            </w:r>
            <w:r>
              <w:rPr>
                <w:rFonts w:cs="Arial"/>
                <w:szCs w:val="18"/>
                <w:lang w:eastAsia="zh-CN"/>
              </w:rPr>
              <w:t xml:space="preserve"> (NOTE 3)</w:t>
            </w:r>
            <w:r>
              <w:t xml:space="preserve"> </w:t>
            </w:r>
          </w:p>
        </w:tc>
        <w:tc>
          <w:tcPr>
            <w:tcW w:w="1235" w:type="dxa"/>
          </w:tcPr>
          <w:p w14:paraId="569B8B77" w14:textId="77777777" w:rsidR="00E07C26" w:rsidRDefault="00E07C26" w:rsidP="00771AC7">
            <w:pPr>
              <w:pStyle w:val="TAC"/>
              <w:jc w:val="left"/>
              <w:rPr>
                <w:rFonts w:eastAsia="Times New Roman"/>
              </w:rPr>
            </w:pPr>
          </w:p>
        </w:tc>
      </w:tr>
      <w:tr w:rsidR="00E07C26" w14:paraId="68619694" w14:textId="77777777" w:rsidTr="00771AC7">
        <w:trPr>
          <w:jc w:val="center"/>
        </w:trPr>
        <w:tc>
          <w:tcPr>
            <w:tcW w:w="1661" w:type="dxa"/>
            <w:shd w:val="clear" w:color="auto" w:fill="auto"/>
          </w:tcPr>
          <w:p w14:paraId="0FBA2586" w14:textId="77777777" w:rsidR="00E07C26" w:rsidRDefault="00E07C26" w:rsidP="00771AC7">
            <w:pPr>
              <w:pStyle w:val="TAL"/>
              <w:rPr>
                <w:rFonts w:eastAsia="Times New Roman"/>
              </w:rPr>
            </w:pPr>
            <w:r>
              <w:t>supportedFeatures</w:t>
            </w:r>
          </w:p>
        </w:tc>
        <w:tc>
          <w:tcPr>
            <w:tcW w:w="1842" w:type="dxa"/>
            <w:shd w:val="clear" w:color="auto" w:fill="auto"/>
          </w:tcPr>
          <w:p w14:paraId="733E3183" w14:textId="77777777" w:rsidR="00E07C26" w:rsidRDefault="00E07C26" w:rsidP="00771AC7">
            <w:pPr>
              <w:pStyle w:val="TAL"/>
              <w:rPr>
                <w:rFonts w:eastAsia="Times New Roman"/>
              </w:rPr>
            </w:pPr>
            <w:r>
              <w:t>SupportedFeatures</w:t>
            </w:r>
          </w:p>
        </w:tc>
        <w:tc>
          <w:tcPr>
            <w:tcW w:w="1134" w:type="dxa"/>
          </w:tcPr>
          <w:p w14:paraId="33FE5265" w14:textId="77777777" w:rsidR="00E07C26" w:rsidRDefault="00E07C26" w:rsidP="00771AC7">
            <w:pPr>
              <w:pStyle w:val="TAC"/>
              <w:jc w:val="left"/>
              <w:rPr>
                <w:rFonts w:eastAsia="Times New Roman"/>
              </w:rPr>
            </w:pPr>
            <w:r>
              <w:t>0..1</w:t>
            </w:r>
          </w:p>
        </w:tc>
        <w:tc>
          <w:tcPr>
            <w:tcW w:w="3687" w:type="dxa"/>
          </w:tcPr>
          <w:p w14:paraId="3EABC46F" w14:textId="77777777" w:rsidR="00E07C26" w:rsidRDefault="00E07C26" w:rsidP="00771AC7">
            <w:pPr>
              <w:pStyle w:val="TAL"/>
            </w:pPr>
            <w:r>
              <w:t>Used to negotiate the supported optional features of the API as described in clause 5.2.7.</w:t>
            </w:r>
          </w:p>
          <w:p w14:paraId="5E9BA4B3" w14:textId="77777777" w:rsidR="00E07C26" w:rsidRDefault="00E07C26" w:rsidP="00771AC7">
            <w:pPr>
              <w:pStyle w:val="TAL"/>
              <w:rPr>
                <w:rFonts w:cs="Arial"/>
                <w:szCs w:val="18"/>
              </w:rPr>
            </w:pPr>
            <w:r>
              <w:t>This attribute shall be provided in the POST request and in the response of successful resource creation.</w:t>
            </w:r>
          </w:p>
        </w:tc>
        <w:tc>
          <w:tcPr>
            <w:tcW w:w="1235" w:type="dxa"/>
          </w:tcPr>
          <w:p w14:paraId="140A40B8" w14:textId="77777777" w:rsidR="00E07C26" w:rsidRDefault="00E07C26" w:rsidP="00771AC7">
            <w:pPr>
              <w:pStyle w:val="TAC"/>
              <w:jc w:val="left"/>
              <w:rPr>
                <w:rFonts w:eastAsia="Times New Roman"/>
              </w:rPr>
            </w:pPr>
          </w:p>
        </w:tc>
      </w:tr>
      <w:tr w:rsidR="00E07C26" w14:paraId="4E1DA434" w14:textId="77777777" w:rsidTr="00771AC7">
        <w:trPr>
          <w:jc w:val="center"/>
        </w:trPr>
        <w:tc>
          <w:tcPr>
            <w:tcW w:w="1661" w:type="dxa"/>
            <w:shd w:val="clear" w:color="auto" w:fill="auto"/>
          </w:tcPr>
          <w:p w14:paraId="02DA8D67" w14:textId="77777777" w:rsidR="00E07C26" w:rsidRDefault="00E07C26" w:rsidP="00771AC7">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156F4F89" w14:textId="77777777" w:rsidR="00E07C26" w:rsidRDefault="00E07C26" w:rsidP="00771AC7">
            <w:pPr>
              <w:pStyle w:val="TAL"/>
              <w:rPr>
                <w:rFonts w:eastAsia="Times New Roman"/>
              </w:rPr>
            </w:pPr>
            <w:r>
              <w:rPr>
                <w:rFonts w:hint="eastAsia"/>
                <w:lang w:eastAsia="zh-CN"/>
              </w:rPr>
              <w:t>Link</w:t>
            </w:r>
          </w:p>
        </w:tc>
        <w:tc>
          <w:tcPr>
            <w:tcW w:w="1134" w:type="dxa"/>
          </w:tcPr>
          <w:p w14:paraId="6A4AE734" w14:textId="77777777" w:rsidR="00E07C26" w:rsidRDefault="00E07C26" w:rsidP="00771AC7">
            <w:pPr>
              <w:pStyle w:val="TAC"/>
              <w:jc w:val="left"/>
              <w:rPr>
                <w:rFonts w:eastAsia="Times New Roman"/>
              </w:rPr>
            </w:pPr>
            <w:r>
              <w:rPr>
                <w:rFonts w:hint="eastAsia"/>
                <w:lang w:eastAsia="zh-CN"/>
              </w:rPr>
              <w:t>1</w:t>
            </w:r>
          </w:p>
        </w:tc>
        <w:tc>
          <w:tcPr>
            <w:tcW w:w="3687" w:type="dxa"/>
          </w:tcPr>
          <w:p w14:paraId="56949BB8" w14:textId="77777777" w:rsidR="00E07C26" w:rsidRDefault="00E07C26" w:rsidP="00771AC7">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1E26B5EA" w14:textId="77777777" w:rsidR="00E07C26" w:rsidRDefault="00E07C26" w:rsidP="00771AC7">
            <w:pPr>
              <w:pStyle w:val="TAC"/>
              <w:jc w:val="left"/>
              <w:rPr>
                <w:rFonts w:eastAsia="Times New Roman"/>
              </w:rPr>
            </w:pPr>
          </w:p>
        </w:tc>
      </w:tr>
      <w:tr w:rsidR="00E07C26" w14:paraId="11D190AF" w14:textId="77777777" w:rsidTr="00771AC7">
        <w:trPr>
          <w:jc w:val="center"/>
        </w:trPr>
        <w:tc>
          <w:tcPr>
            <w:tcW w:w="1661" w:type="dxa"/>
            <w:shd w:val="clear" w:color="auto" w:fill="auto"/>
          </w:tcPr>
          <w:p w14:paraId="623142B1" w14:textId="77777777" w:rsidR="00E07C26" w:rsidRDefault="00E07C26" w:rsidP="00771AC7">
            <w:pPr>
              <w:pStyle w:val="TAL"/>
              <w:rPr>
                <w:rFonts w:hint="eastAsia"/>
                <w:lang w:eastAsia="zh-CN"/>
              </w:rPr>
            </w:pPr>
            <w:r>
              <w:t>exterAppId</w:t>
            </w:r>
          </w:p>
        </w:tc>
        <w:tc>
          <w:tcPr>
            <w:tcW w:w="1842" w:type="dxa"/>
            <w:shd w:val="clear" w:color="auto" w:fill="auto"/>
          </w:tcPr>
          <w:p w14:paraId="16D87E68" w14:textId="77777777" w:rsidR="00E07C26" w:rsidRDefault="00E07C26" w:rsidP="00771AC7">
            <w:pPr>
              <w:pStyle w:val="TAL"/>
              <w:rPr>
                <w:rFonts w:hint="eastAsia"/>
                <w:lang w:eastAsia="zh-CN"/>
              </w:rPr>
            </w:pPr>
            <w:r>
              <w:t>string</w:t>
            </w:r>
          </w:p>
        </w:tc>
        <w:tc>
          <w:tcPr>
            <w:tcW w:w="1134" w:type="dxa"/>
          </w:tcPr>
          <w:p w14:paraId="0A762A29" w14:textId="77777777" w:rsidR="00E07C26" w:rsidRDefault="00E07C26" w:rsidP="00771AC7">
            <w:pPr>
              <w:pStyle w:val="TAC"/>
              <w:jc w:val="left"/>
              <w:rPr>
                <w:rFonts w:hint="eastAsia"/>
                <w:lang w:eastAsia="zh-CN"/>
              </w:rPr>
            </w:pPr>
            <w:r>
              <w:t>0..1</w:t>
            </w:r>
          </w:p>
        </w:tc>
        <w:tc>
          <w:tcPr>
            <w:tcW w:w="3687" w:type="dxa"/>
          </w:tcPr>
          <w:p w14:paraId="723C1A38" w14:textId="77777777" w:rsidR="00E07C26" w:rsidRDefault="00E07C26" w:rsidP="00771AC7">
            <w:pPr>
              <w:pStyle w:val="TAL"/>
              <w:rPr>
                <w:rFonts w:cs="Arial" w:hint="eastAsia"/>
                <w:szCs w:val="18"/>
                <w:lang w:eastAsia="zh-CN"/>
              </w:rPr>
            </w:pPr>
            <w:r>
              <w:t>Identifies the external Application Identifier.</w:t>
            </w:r>
            <w:r>
              <w:rPr>
                <w:rFonts w:cs="Arial"/>
                <w:szCs w:val="18"/>
              </w:rPr>
              <w:t xml:space="preserve"> (NOTE 2)</w:t>
            </w:r>
          </w:p>
        </w:tc>
        <w:tc>
          <w:tcPr>
            <w:tcW w:w="1235" w:type="dxa"/>
          </w:tcPr>
          <w:p w14:paraId="06C6C072" w14:textId="77777777" w:rsidR="00E07C26" w:rsidRDefault="00E07C26" w:rsidP="00771AC7">
            <w:pPr>
              <w:pStyle w:val="TAC"/>
              <w:jc w:val="left"/>
              <w:rPr>
                <w:rFonts w:eastAsia="Times New Roman"/>
              </w:rPr>
            </w:pPr>
            <w:r>
              <w:rPr>
                <w:rFonts w:eastAsia="Times New Roman"/>
              </w:rPr>
              <w:t>AppId</w:t>
            </w:r>
          </w:p>
        </w:tc>
      </w:tr>
      <w:tr w:rsidR="00E07C26" w14:paraId="6DBD041C" w14:textId="77777777" w:rsidTr="00771AC7">
        <w:trPr>
          <w:jc w:val="center"/>
        </w:trPr>
        <w:tc>
          <w:tcPr>
            <w:tcW w:w="1661" w:type="dxa"/>
            <w:shd w:val="clear" w:color="auto" w:fill="auto"/>
          </w:tcPr>
          <w:p w14:paraId="2FA8570D" w14:textId="77777777" w:rsidR="00E07C26" w:rsidRDefault="00E07C26" w:rsidP="00771AC7">
            <w:pPr>
              <w:pStyle w:val="TAL"/>
              <w:rPr>
                <w:rFonts w:hint="eastAsia"/>
                <w:lang w:eastAsia="zh-CN"/>
              </w:rPr>
            </w:pPr>
            <w:r>
              <w:rPr>
                <w:rFonts w:eastAsia="Times New Roman"/>
              </w:rPr>
              <w:t>flowInfo</w:t>
            </w:r>
          </w:p>
        </w:tc>
        <w:tc>
          <w:tcPr>
            <w:tcW w:w="1842" w:type="dxa"/>
            <w:shd w:val="clear" w:color="auto" w:fill="auto"/>
          </w:tcPr>
          <w:p w14:paraId="68206084" w14:textId="77777777" w:rsidR="00E07C26" w:rsidRDefault="00E07C26" w:rsidP="00771AC7">
            <w:pPr>
              <w:pStyle w:val="TAL"/>
              <w:rPr>
                <w:rFonts w:hint="eastAsia"/>
                <w:lang w:eastAsia="zh-CN"/>
              </w:rPr>
            </w:pPr>
            <w:r>
              <w:rPr>
                <w:rFonts w:eastAsia="Times New Roman"/>
              </w:rPr>
              <w:t>array(FlowInfo)</w:t>
            </w:r>
          </w:p>
        </w:tc>
        <w:tc>
          <w:tcPr>
            <w:tcW w:w="1134" w:type="dxa"/>
          </w:tcPr>
          <w:p w14:paraId="3D239D24" w14:textId="77777777" w:rsidR="00E07C26" w:rsidRDefault="00E07C26" w:rsidP="00771AC7">
            <w:pPr>
              <w:pStyle w:val="TAC"/>
              <w:jc w:val="left"/>
              <w:rPr>
                <w:rFonts w:hint="eastAsia"/>
                <w:lang w:eastAsia="zh-CN"/>
              </w:rPr>
            </w:pPr>
            <w:r>
              <w:rPr>
                <w:lang w:eastAsia="zh-CN"/>
              </w:rPr>
              <w:t>0..N</w:t>
            </w:r>
          </w:p>
        </w:tc>
        <w:tc>
          <w:tcPr>
            <w:tcW w:w="3687" w:type="dxa"/>
          </w:tcPr>
          <w:p w14:paraId="1A504B37" w14:textId="77777777" w:rsidR="00E07C26" w:rsidRDefault="00E07C26" w:rsidP="00771AC7">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5624E5B" w14:textId="77777777" w:rsidR="00E07C26" w:rsidRDefault="00E07C26" w:rsidP="00771AC7">
            <w:pPr>
              <w:pStyle w:val="TAL"/>
              <w:rPr>
                <w:rFonts w:cs="Arial" w:hint="eastAsia"/>
                <w:szCs w:val="18"/>
                <w:lang w:eastAsia="zh-CN"/>
              </w:rPr>
            </w:pPr>
            <w:r>
              <w:rPr>
                <w:rFonts w:cs="Arial"/>
                <w:szCs w:val="18"/>
                <w:lang w:eastAsia="zh-CN"/>
              </w:rPr>
              <w:t>(NOTE 2)</w:t>
            </w:r>
          </w:p>
        </w:tc>
        <w:tc>
          <w:tcPr>
            <w:tcW w:w="1235" w:type="dxa"/>
          </w:tcPr>
          <w:p w14:paraId="7764B692" w14:textId="77777777" w:rsidR="00E07C26" w:rsidRDefault="00E07C26" w:rsidP="00771AC7">
            <w:pPr>
              <w:pStyle w:val="TAC"/>
              <w:jc w:val="left"/>
              <w:rPr>
                <w:rFonts w:eastAsia="Times New Roman"/>
              </w:rPr>
            </w:pPr>
          </w:p>
        </w:tc>
      </w:tr>
      <w:tr w:rsidR="00E07C26" w14:paraId="11966A67" w14:textId="77777777" w:rsidTr="00771AC7">
        <w:trPr>
          <w:jc w:val="center"/>
        </w:trPr>
        <w:tc>
          <w:tcPr>
            <w:tcW w:w="1661" w:type="dxa"/>
            <w:shd w:val="clear" w:color="auto" w:fill="auto"/>
          </w:tcPr>
          <w:p w14:paraId="075396CB" w14:textId="77777777" w:rsidR="00E07C26" w:rsidRDefault="00E07C26" w:rsidP="00771AC7">
            <w:pPr>
              <w:pStyle w:val="TAL"/>
              <w:rPr>
                <w:rFonts w:eastAsia="Times New Roman"/>
              </w:rPr>
            </w:pPr>
            <w:r>
              <w:rPr>
                <w:lang w:eastAsia="zh-CN"/>
              </w:rPr>
              <w:t>ethFlowInfo</w:t>
            </w:r>
          </w:p>
        </w:tc>
        <w:tc>
          <w:tcPr>
            <w:tcW w:w="1842" w:type="dxa"/>
            <w:shd w:val="clear" w:color="auto" w:fill="auto"/>
          </w:tcPr>
          <w:p w14:paraId="2CCC9D86" w14:textId="77777777" w:rsidR="00E07C26" w:rsidRDefault="00E07C26" w:rsidP="00771AC7">
            <w:pPr>
              <w:pStyle w:val="TAL"/>
              <w:rPr>
                <w:rFonts w:eastAsia="Times New Roman"/>
              </w:rPr>
            </w:pPr>
            <w:r>
              <w:t>array(EthFlowDescription)</w:t>
            </w:r>
          </w:p>
        </w:tc>
        <w:tc>
          <w:tcPr>
            <w:tcW w:w="1134" w:type="dxa"/>
          </w:tcPr>
          <w:p w14:paraId="40C3E4DD" w14:textId="77777777" w:rsidR="00E07C26" w:rsidRDefault="00E07C26" w:rsidP="00771AC7">
            <w:pPr>
              <w:pStyle w:val="TAC"/>
              <w:jc w:val="left"/>
              <w:rPr>
                <w:lang w:eastAsia="zh-CN"/>
              </w:rPr>
            </w:pPr>
            <w:r>
              <w:rPr>
                <w:rFonts w:eastAsia="Times New Roman"/>
              </w:rPr>
              <w:t>0..N</w:t>
            </w:r>
          </w:p>
        </w:tc>
        <w:tc>
          <w:tcPr>
            <w:tcW w:w="3687" w:type="dxa"/>
          </w:tcPr>
          <w:p w14:paraId="362FBB31" w14:textId="77777777" w:rsidR="00E07C26" w:rsidRDefault="00E07C26" w:rsidP="00771AC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02D1686" w14:textId="77777777" w:rsidR="00E07C26" w:rsidRDefault="00E07C26" w:rsidP="00771AC7">
            <w:pPr>
              <w:pStyle w:val="TAL"/>
              <w:rPr>
                <w:rFonts w:cs="Arial" w:hint="eastAsia"/>
                <w:szCs w:val="18"/>
                <w:lang w:eastAsia="zh-CN"/>
              </w:rPr>
            </w:pPr>
            <w:r>
              <w:rPr>
                <w:rFonts w:cs="Arial"/>
                <w:szCs w:val="18"/>
              </w:rPr>
              <w:t>(NOTE 2)</w:t>
            </w:r>
          </w:p>
        </w:tc>
        <w:tc>
          <w:tcPr>
            <w:tcW w:w="1235" w:type="dxa"/>
          </w:tcPr>
          <w:p w14:paraId="3CC5F6B6" w14:textId="77777777" w:rsidR="00E07C26" w:rsidRDefault="00E07C26" w:rsidP="00771AC7">
            <w:pPr>
              <w:pStyle w:val="TAC"/>
              <w:jc w:val="left"/>
              <w:rPr>
                <w:rFonts w:eastAsia="Times New Roman"/>
              </w:rPr>
            </w:pPr>
            <w:r>
              <w:t>EthAsSessionQoS_5G</w:t>
            </w:r>
          </w:p>
        </w:tc>
      </w:tr>
      <w:tr w:rsidR="00E07C26" w14:paraId="59FD7CEF" w14:textId="77777777" w:rsidTr="00771AC7">
        <w:trPr>
          <w:jc w:val="center"/>
        </w:trPr>
        <w:tc>
          <w:tcPr>
            <w:tcW w:w="1661" w:type="dxa"/>
            <w:shd w:val="clear" w:color="auto" w:fill="auto"/>
          </w:tcPr>
          <w:p w14:paraId="527CB36E" w14:textId="77777777" w:rsidR="00E07C26" w:rsidRDefault="00E07C26" w:rsidP="00771AC7">
            <w:pPr>
              <w:pStyle w:val="TAL"/>
              <w:rPr>
                <w:rFonts w:hint="eastAsia"/>
                <w:lang w:eastAsia="zh-CN"/>
              </w:rPr>
            </w:pPr>
            <w:r>
              <w:rPr>
                <w:rFonts w:hint="eastAsia"/>
                <w:lang w:eastAsia="zh-CN"/>
              </w:rPr>
              <w:t>qosReference</w:t>
            </w:r>
          </w:p>
        </w:tc>
        <w:tc>
          <w:tcPr>
            <w:tcW w:w="1842" w:type="dxa"/>
            <w:shd w:val="clear" w:color="auto" w:fill="auto"/>
          </w:tcPr>
          <w:p w14:paraId="14FC5DC7" w14:textId="77777777" w:rsidR="00E07C26" w:rsidRDefault="00E07C26" w:rsidP="00771AC7">
            <w:pPr>
              <w:pStyle w:val="TAL"/>
              <w:rPr>
                <w:rFonts w:hint="eastAsia"/>
                <w:lang w:eastAsia="zh-CN"/>
              </w:rPr>
            </w:pPr>
            <w:r>
              <w:rPr>
                <w:rFonts w:hint="eastAsia"/>
                <w:lang w:eastAsia="zh-CN"/>
              </w:rPr>
              <w:t>string</w:t>
            </w:r>
          </w:p>
        </w:tc>
        <w:tc>
          <w:tcPr>
            <w:tcW w:w="1134" w:type="dxa"/>
          </w:tcPr>
          <w:p w14:paraId="30A65477" w14:textId="77777777" w:rsidR="00E07C26" w:rsidRDefault="00E07C26" w:rsidP="00771AC7">
            <w:pPr>
              <w:pStyle w:val="TAC"/>
              <w:jc w:val="left"/>
              <w:rPr>
                <w:rFonts w:hint="eastAsia"/>
                <w:lang w:eastAsia="zh-CN"/>
              </w:rPr>
            </w:pPr>
            <w:r>
              <w:rPr>
                <w:rFonts w:hint="eastAsia"/>
                <w:lang w:eastAsia="zh-CN"/>
              </w:rPr>
              <w:t>0..1</w:t>
            </w:r>
          </w:p>
        </w:tc>
        <w:tc>
          <w:tcPr>
            <w:tcW w:w="3687" w:type="dxa"/>
          </w:tcPr>
          <w:p w14:paraId="78032368" w14:textId="77777777" w:rsidR="00E07C26" w:rsidRDefault="00E07C26" w:rsidP="00771AC7">
            <w:pPr>
              <w:pStyle w:val="TAL"/>
              <w:rPr>
                <w:rFonts w:cs="Arial" w:hint="eastAsia"/>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2B72463E" w14:textId="77777777" w:rsidR="00E07C26" w:rsidRDefault="00E07C26" w:rsidP="00771AC7">
            <w:pPr>
              <w:pStyle w:val="TAC"/>
              <w:jc w:val="left"/>
              <w:rPr>
                <w:rFonts w:eastAsia="Times New Roman"/>
              </w:rPr>
            </w:pPr>
          </w:p>
        </w:tc>
      </w:tr>
      <w:tr w:rsidR="00E07C26" w14:paraId="24F09E5C" w14:textId="77777777" w:rsidTr="00771AC7">
        <w:trPr>
          <w:jc w:val="center"/>
        </w:trPr>
        <w:tc>
          <w:tcPr>
            <w:tcW w:w="1661" w:type="dxa"/>
            <w:shd w:val="clear" w:color="auto" w:fill="auto"/>
          </w:tcPr>
          <w:p w14:paraId="6CAEB071" w14:textId="77777777" w:rsidR="00E07C26" w:rsidRDefault="00E07C26" w:rsidP="00771AC7">
            <w:pPr>
              <w:pStyle w:val="TAL"/>
              <w:rPr>
                <w:rFonts w:hint="eastAsia"/>
                <w:lang w:eastAsia="zh-CN"/>
              </w:rPr>
            </w:pPr>
            <w:r>
              <w:rPr>
                <w:lang w:eastAsia="zh-CN"/>
              </w:rPr>
              <w:t>altQoSReferences</w:t>
            </w:r>
          </w:p>
        </w:tc>
        <w:tc>
          <w:tcPr>
            <w:tcW w:w="1842" w:type="dxa"/>
            <w:shd w:val="clear" w:color="auto" w:fill="auto"/>
          </w:tcPr>
          <w:p w14:paraId="04B3D42B" w14:textId="77777777" w:rsidR="00E07C26" w:rsidRDefault="00E07C26" w:rsidP="00771AC7">
            <w:pPr>
              <w:pStyle w:val="TAL"/>
              <w:rPr>
                <w:rFonts w:hint="eastAsia"/>
                <w:lang w:eastAsia="zh-CN"/>
              </w:rPr>
            </w:pPr>
            <w:r>
              <w:rPr>
                <w:lang w:eastAsia="zh-CN"/>
              </w:rPr>
              <w:t>array(string)</w:t>
            </w:r>
          </w:p>
        </w:tc>
        <w:tc>
          <w:tcPr>
            <w:tcW w:w="1134" w:type="dxa"/>
          </w:tcPr>
          <w:p w14:paraId="01DF2581" w14:textId="77777777" w:rsidR="00E07C26" w:rsidRDefault="00E07C26" w:rsidP="00771AC7">
            <w:pPr>
              <w:pStyle w:val="TAC"/>
              <w:jc w:val="left"/>
              <w:rPr>
                <w:rFonts w:hint="eastAsia"/>
                <w:lang w:eastAsia="zh-CN"/>
              </w:rPr>
            </w:pPr>
            <w:r>
              <w:rPr>
                <w:lang w:eastAsia="zh-CN"/>
              </w:rPr>
              <w:t>0..N</w:t>
            </w:r>
          </w:p>
        </w:tc>
        <w:tc>
          <w:tcPr>
            <w:tcW w:w="3687" w:type="dxa"/>
          </w:tcPr>
          <w:p w14:paraId="68AE7BF6" w14:textId="77777777" w:rsidR="00E07C26" w:rsidRDefault="00E07C26" w:rsidP="00771AC7">
            <w:pPr>
              <w:pStyle w:val="TAL"/>
              <w:rPr>
                <w:rFonts w:cs="Arial" w:hint="eastAsia"/>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08D66BC2" w14:textId="77777777" w:rsidR="00E07C26" w:rsidRDefault="00E07C26" w:rsidP="00771AC7">
            <w:pPr>
              <w:pStyle w:val="TAC"/>
              <w:jc w:val="left"/>
              <w:rPr>
                <w:rFonts w:eastAsia="Times New Roman"/>
              </w:rPr>
            </w:pPr>
            <w:r>
              <w:rPr>
                <w:rFonts w:eastAsia="Times New Roman"/>
              </w:rPr>
              <w:t>AlternativeQoS_5G</w:t>
            </w:r>
          </w:p>
        </w:tc>
      </w:tr>
      <w:tr w:rsidR="00E07C26" w14:paraId="20FB567C" w14:textId="77777777" w:rsidTr="00771AC7">
        <w:trPr>
          <w:jc w:val="center"/>
        </w:trPr>
        <w:tc>
          <w:tcPr>
            <w:tcW w:w="1661" w:type="dxa"/>
            <w:shd w:val="clear" w:color="auto" w:fill="auto"/>
          </w:tcPr>
          <w:p w14:paraId="3DF801B2" w14:textId="77777777" w:rsidR="00E07C26" w:rsidRDefault="00E07C26" w:rsidP="00771AC7">
            <w:pPr>
              <w:pStyle w:val="TAL"/>
              <w:rPr>
                <w:lang w:eastAsia="zh-CN"/>
              </w:rPr>
            </w:pPr>
            <w:r>
              <w:rPr>
                <w:lang w:eastAsia="zh-CN"/>
              </w:rPr>
              <w:t>altQosReqs</w:t>
            </w:r>
          </w:p>
        </w:tc>
        <w:tc>
          <w:tcPr>
            <w:tcW w:w="1842" w:type="dxa"/>
            <w:shd w:val="clear" w:color="auto" w:fill="auto"/>
          </w:tcPr>
          <w:p w14:paraId="6E65CE12" w14:textId="77777777" w:rsidR="00E07C26" w:rsidRDefault="00E07C26" w:rsidP="00771AC7">
            <w:pPr>
              <w:pStyle w:val="TAL"/>
              <w:rPr>
                <w:lang w:eastAsia="zh-CN"/>
              </w:rPr>
            </w:pPr>
            <w:r>
              <w:t>array(AlternativeServiceRequirementsData)</w:t>
            </w:r>
          </w:p>
        </w:tc>
        <w:tc>
          <w:tcPr>
            <w:tcW w:w="1134" w:type="dxa"/>
          </w:tcPr>
          <w:p w14:paraId="529F8286" w14:textId="77777777" w:rsidR="00E07C26" w:rsidRDefault="00E07C26" w:rsidP="00771AC7">
            <w:pPr>
              <w:pStyle w:val="TAC"/>
              <w:jc w:val="left"/>
              <w:rPr>
                <w:lang w:eastAsia="zh-CN"/>
              </w:rPr>
            </w:pPr>
            <w:r>
              <w:rPr>
                <w:lang w:eastAsia="zh-CN"/>
              </w:rPr>
              <w:t>0..N</w:t>
            </w:r>
          </w:p>
        </w:tc>
        <w:tc>
          <w:tcPr>
            <w:tcW w:w="3687" w:type="dxa"/>
          </w:tcPr>
          <w:p w14:paraId="4C5F1D6E" w14:textId="77777777" w:rsidR="00E07C26" w:rsidRDefault="00E07C26" w:rsidP="00771AC7">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7F8DB20" w14:textId="77777777" w:rsidR="00E07C26" w:rsidRDefault="00E07C26" w:rsidP="00771AC7">
            <w:pPr>
              <w:pStyle w:val="TAC"/>
              <w:jc w:val="left"/>
              <w:rPr>
                <w:rFonts w:eastAsia="Times New Roman"/>
              </w:rPr>
            </w:pPr>
            <w:bookmarkStart w:id="26" w:name="_Hlk96468377"/>
            <w:r>
              <w:rPr>
                <w:rFonts w:cs="Arial"/>
              </w:rPr>
              <w:t>AltQosWithIndParams_5G</w:t>
            </w:r>
            <w:bookmarkEnd w:id="26"/>
          </w:p>
        </w:tc>
      </w:tr>
      <w:tr w:rsidR="00E07C26" w14:paraId="2401E0E6" w14:textId="77777777" w:rsidTr="00771AC7">
        <w:trPr>
          <w:jc w:val="center"/>
        </w:trPr>
        <w:tc>
          <w:tcPr>
            <w:tcW w:w="1661" w:type="dxa"/>
            <w:shd w:val="clear" w:color="auto" w:fill="auto"/>
          </w:tcPr>
          <w:p w14:paraId="65319043" w14:textId="77777777" w:rsidR="00E07C26" w:rsidRDefault="00E07C26" w:rsidP="00771AC7">
            <w:pPr>
              <w:pStyle w:val="TAL"/>
              <w:spacing w:after="60"/>
              <w:rPr>
                <w:rFonts w:hint="eastAsia"/>
                <w:lang w:eastAsia="zh-CN"/>
              </w:rPr>
            </w:pPr>
            <w:r>
              <w:rPr>
                <w:rFonts w:hint="eastAsia"/>
                <w:lang w:eastAsia="zh-CN"/>
              </w:rPr>
              <w:t>d</w:t>
            </w:r>
            <w:r>
              <w:rPr>
                <w:lang w:eastAsia="zh-CN"/>
              </w:rPr>
              <w:t>isUeNotif</w:t>
            </w:r>
          </w:p>
        </w:tc>
        <w:tc>
          <w:tcPr>
            <w:tcW w:w="1842" w:type="dxa"/>
            <w:shd w:val="clear" w:color="auto" w:fill="auto"/>
          </w:tcPr>
          <w:p w14:paraId="3978438A" w14:textId="77777777" w:rsidR="00E07C26" w:rsidRDefault="00E07C26" w:rsidP="00771AC7">
            <w:pPr>
              <w:pStyle w:val="TAL"/>
              <w:rPr>
                <w:lang w:eastAsia="zh-CN"/>
              </w:rPr>
            </w:pPr>
            <w:r>
              <w:rPr>
                <w:rFonts w:hint="eastAsia"/>
                <w:lang w:eastAsia="zh-CN"/>
              </w:rPr>
              <w:t>b</w:t>
            </w:r>
            <w:r>
              <w:rPr>
                <w:lang w:eastAsia="zh-CN"/>
              </w:rPr>
              <w:t>oolean</w:t>
            </w:r>
          </w:p>
        </w:tc>
        <w:tc>
          <w:tcPr>
            <w:tcW w:w="1134" w:type="dxa"/>
          </w:tcPr>
          <w:p w14:paraId="55C3DFDF" w14:textId="77777777" w:rsidR="00E07C26" w:rsidRDefault="00E07C26" w:rsidP="00771AC7">
            <w:pPr>
              <w:pStyle w:val="TAC"/>
              <w:jc w:val="left"/>
              <w:rPr>
                <w:rFonts w:eastAsia="Times New Roman"/>
              </w:rPr>
            </w:pPr>
            <w:r>
              <w:rPr>
                <w:rFonts w:hint="eastAsia"/>
                <w:lang w:eastAsia="zh-CN"/>
              </w:rPr>
              <w:t>0</w:t>
            </w:r>
            <w:r>
              <w:rPr>
                <w:lang w:eastAsia="zh-CN"/>
              </w:rPr>
              <w:t>..1</w:t>
            </w:r>
          </w:p>
        </w:tc>
        <w:tc>
          <w:tcPr>
            <w:tcW w:w="3687" w:type="dxa"/>
          </w:tcPr>
          <w:p w14:paraId="56704693" w14:textId="77777777" w:rsidR="00E07C26" w:rsidRDefault="00E07C26" w:rsidP="00771AC7">
            <w:pPr>
              <w:pStyle w:val="TAL"/>
              <w:spacing w:after="60"/>
              <w:rPr>
                <w:rFonts w:eastAsia="Times New Roman" w:cs="Arial"/>
                <w:szCs w:val="18"/>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2C506A11" w14:textId="77777777" w:rsidR="00E07C26" w:rsidRDefault="00E07C26" w:rsidP="00771AC7">
            <w:pPr>
              <w:pStyle w:val="TAC"/>
              <w:jc w:val="left"/>
              <w:rPr>
                <w:rFonts w:eastAsia="Times New Roman"/>
              </w:rPr>
            </w:pPr>
            <w:r>
              <w:rPr>
                <w:rFonts w:hint="eastAsia"/>
                <w:lang w:eastAsia="zh-CN"/>
              </w:rPr>
              <w:t>D</w:t>
            </w:r>
            <w:r>
              <w:rPr>
                <w:lang w:eastAsia="zh-CN"/>
              </w:rPr>
              <w:t>isableUENotification_5G</w:t>
            </w:r>
          </w:p>
        </w:tc>
      </w:tr>
      <w:tr w:rsidR="00E07C26" w14:paraId="3D21F4C7" w14:textId="77777777" w:rsidTr="00771AC7">
        <w:trPr>
          <w:jc w:val="center"/>
        </w:trPr>
        <w:tc>
          <w:tcPr>
            <w:tcW w:w="1661" w:type="dxa"/>
            <w:shd w:val="clear" w:color="auto" w:fill="auto"/>
          </w:tcPr>
          <w:p w14:paraId="771D9F68" w14:textId="77777777" w:rsidR="00E07C26" w:rsidRDefault="00E07C26" w:rsidP="00771AC7">
            <w:pPr>
              <w:pStyle w:val="TAL"/>
              <w:spacing w:after="60"/>
              <w:rPr>
                <w:rFonts w:hint="eastAsia"/>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46796067" w14:textId="77777777" w:rsidR="00E07C26" w:rsidRDefault="00E07C26" w:rsidP="00771AC7">
            <w:pPr>
              <w:pStyle w:val="TAL"/>
              <w:rPr>
                <w:rFonts w:hint="eastAsia"/>
                <w:lang w:eastAsia="zh-CN"/>
              </w:rPr>
            </w:pPr>
            <w:r>
              <w:rPr>
                <w:lang w:eastAsia="zh-CN"/>
              </w:rPr>
              <w:t>Ipv4Addr</w:t>
            </w:r>
          </w:p>
        </w:tc>
        <w:tc>
          <w:tcPr>
            <w:tcW w:w="1134" w:type="dxa"/>
          </w:tcPr>
          <w:p w14:paraId="39742091" w14:textId="77777777" w:rsidR="00E07C26" w:rsidRDefault="00E07C26" w:rsidP="00771AC7">
            <w:pPr>
              <w:pStyle w:val="TAC"/>
              <w:jc w:val="left"/>
              <w:rPr>
                <w:rFonts w:eastAsia="Times New Roman"/>
              </w:rPr>
            </w:pPr>
            <w:r>
              <w:rPr>
                <w:rFonts w:eastAsia="Times New Roman"/>
              </w:rPr>
              <w:t>0..1</w:t>
            </w:r>
          </w:p>
        </w:tc>
        <w:tc>
          <w:tcPr>
            <w:tcW w:w="3687" w:type="dxa"/>
          </w:tcPr>
          <w:p w14:paraId="371229A7" w14:textId="77777777" w:rsidR="00E07C26" w:rsidRDefault="00E07C26" w:rsidP="00771AC7">
            <w:pPr>
              <w:pStyle w:val="TAL"/>
              <w:spacing w:after="60"/>
              <w:rPr>
                <w:lang w:eastAsia="zh-CN"/>
              </w:rPr>
            </w:pPr>
            <w:r>
              <w:rPr>
                <w:rFonts w:eastAsia="Times New Roman" w:cs="Arial"/>
                <w:szCs w:val="18"/>
              </w:rPr>
              <w:t>The Ipv4 address of the UE.</w:t>
            </w:r>
          </w:p>
          <w:p w14:paraId="4ED4B060" w14:textId="77777777" w:rsidR="00E07C26" w:rsidRDefault="00E07C26" w:rsidP="00771AC7">
            <w:pPr>
              <w:pStyle w:val="TAL"/>
              <w:rPr>
                <w:rFonts w:eastAsia="Times New Roman" w:cs="Arial"/>
                <w:szCs w:val="18"/>
              </w:rPr>
            </w:pPr>
            <w:r>
              <w:rPr>
                <w:lang w:eastAsia="zh-CN"/>
              </w:rPr>
              <w:t>(NOTE 2)</w:t>
            </w:r>
          </w:p>
        </w:tc>
        <w:tc>
          <w:tcPr>
            <w:tcW w:w="1235" w:type="dxa"/>
          </w:tcPr>
          <w:p w14:paraId="507F425E" w14:textId="77777777" w:rsidR="00E07C26" w:rsidRDefault="00E07C26" w:rsidP="00771AC7">
            <w:pPr>
              <w:pStyle w:val="TAC"/>
              <w:jc w:val="left"/>
              <w:rPr>
                <w:rFonts w:eastAsia="Times New Roman"/>
              </w:rPr>
            </w:pPr>
          </w:p>
        </w:tc>
      </w:tr>
      <w:tr w:rsidR="00E07C26" w14:paraId="113EB717" w14:textId="77777777" w:rsidTr="00771AC7">
        <w:trPr>
          <w:jc w:val="center"/>
        </w:trPr>
        <w:tc>
          <w:tcPr>
            <w:tcW w:w="1661" w:type="dxa"/>
            <w:shd w:val="clear" w:color="auto" w:fill="auto"/>
          </w:tcPr>
          <w:p w14:paraId="5AB84DF5" w14:textId="77777777" w:rsidR="00E07C26" w:rsidRDefault="00E07C26" w:rsidP="00771AC7">
            <w:pPr>
              <w:pStyle w:val="TAL"/>
              <w:spacing w:after="60"/>
              <w:rPr>
                <w:rFonts w:hint="eastAsia"/>
                <w:lang w:eastAsia="zh-CN"/>
              </w:rPr>
            </w:pPr>
            <w:r>
              <w:t>ipDomain</w:t>
            </w:r>
          </w:p>
        </w:tc>
        <w:tc>
          <w:tcPr>
            <w:tcW w:w="1842" w:type="dxa"/>
            <w:shd w:val="clear" w:color="auto" w:fill="auto"/>
          </w:tcPr>
          <w:p w14:paraId="6B939DC6" w14:textId="77777777" w:rsidR="00E07C26" w:rsidRDefault="00E07C26" w:rsidP="00771AC7">
            <w:pPr>
              <w:pStyle w:val="TAL"/>
              <w:rPr>
                <w:lang w:eastAsia="zh-CN"/>
              </w:rPr>
            </w:pPr>
            <w:r>
              <w:rPr>
                <w:color w:val="000000"/>
              </w:rPr>
              <w:t>s</w:t>
            </w:r>
            <w:r>
              <w:rPr>
                <w:rFonts w:hint="eastAsia"/>
                <w:color w:val="000000"/>
              </w:rPr>
              <w:t>tring</w:t>
            </w:r>
          </w:p>
        </w:tc>
        <w:tc>
          <w:tcPr>
            <w:tcW w:w="1134" w:type="dxa"/>
          </w:tcPr>
          <w:p w14:paraId="191892BE" w14:textId="77777777" w:rsidR="00E07C26" w:rsidRDefault="00E07C26" w:rsidP="00771AC7">
            <w:pPr>
              <w:pStyle w:val="TAC"/>
              <w:jc w:val="left"/>
              <w:rPr>
                <w:rFonts w:eastAsia="Times New Roman"/>
              </w:rPr>
            </w:pPr>
            <w:r>
              <w:rPr>
                <w:rFonts w:eastAsia="Times New Roman"/>
              </w:rPr>
              <w:t>0..1</w:t>
            </w:r>
          </w:p>
        </w:tc>
        <w:tc>
          <w:tcPr>
            <w:tcW w:w="3687" w:type="dxa"/>
          </w:tcPr>
          <w:p w14:paraId="5EC24662" w14:textId="77777777" w:rsidR="00E07C26" w:rsidRDefault="00E07C26" w:rsidP="00771AC7">
            <w:pPr>
              <w:pStyle w:val="TAL"/>
              <w:spacing w:after="60"/>
              <w:rPr>
                <w:noProof/>
              </w:rPr>
            </w:pPr>
            <w:r>
              <w:rPr>
                <w:noProof/>
              </w:rPr>
              <w:t>The IPv4 address domain identifier.</w:t>
            </w:r>
          </w:p>
          <w:p w14:paraId="5E1302C1" w14:textId="77777777" w:rsidR="00E07C26" w:rsidRDefault="00E07C26" w:rsidP="00771AC7">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A5D8832" w14:textId="77777777" w:rsidR="00E07C26" w:rsidRDefault="00E07C26" w:rsidP="00771AC7">
            <w:pPr>
              <w:pStyle w:val="TAC"/>
              <w:jc w:val="left"/>
              <w:rPr>
                <w:rFonts w:eastAsia="Times New Roman"/>
              </w:rPr>
            </w:pPr>
          </w:p>
        </w:tc>
      </w:tr>
      <w:tr w:rsidR="00E07C26" w14:paraId="668FBA82" w14:textId="77777777" w:rsidTr="00771AC7">
        <w:trPr>
          <w:jc w:val="center"/>
        </w:trPr>
        <w:tc>
          <w:tcPr>
            <w:tcW w:w="1661" w:type="dxa"/>
            <w:shd w:val="clear" w:color="auto" w:fill="auto"/>
          </w:tcPr>
          <w:p w14:paraId="2E02A76D" w14:textId="77777777" w:rsidR="00E07C26" w:rsidRDefault="00E07C26" w:rsidP="00771AC7">
            <w:pPr>
              <w:pStyle w:val="TAL"/>
              <w:spacing w:after="60"/>
              <w:rPr>
                <w:rFonts w:hint="eastAsia"/>
                <w:lang w:val="en-US" w:eastAsia="zh-CN"/>
              </w:rPr>
            </w:pPr>
            <w:r>
              <w:rPr>
                <w:rFonts w:hint="eastAsia"/>
                <w:lang w:eastAsia="zh-CN"/>
              </w:rPr>
              <w:t>ueIpv6Addr</w:t>
            </w:r>
          </w:p>
        </w:tc>
        <w:tc>
          <w:tcPr>
            <w:tcW w:w="1842" w:type="dxa"/>
            <w:shd w:val="clear" w:color="auto" w:fill="auto"/>
          </w:tcPr>
          <w:p w14:paraId="36DDD1AC" w14:textId="77777777" w:rsidR="00E07C26" w:rsidRDefault="00E07C26" w:rsidP="00771AC7">
            <w:pPr>
              <w:pStyle w:val="TAL"/>
              <w:rPr>
                <w:rFonts w:hint="eastAsia"/>
                <w:lang w:eastAsia="zh-CN"/>
              </w:rPr>
            </w:pPr>
            <w:r>
              <w:rPr>
                <w:rFonts w:hint="eastAsia"/>
                <w:lang w:eastAsia="zh-CN"/>
              </w:rPr>
              <w:t>Ipv6Addr</w:t>
            </w:r>
          </w:p>
        </w:tc>
        <w:tc>
          <w:tcPr>
            <w:tcW w:w="1134" w:type="dxa"/>
          </w:tcPr>
          <w:p w14:paraId="76C17B7D" w14:textId="77777777" w:rsidR="00E07C26" w:rsidRDefault="00E07C26" w:rsidP="00771AC7">
            <w:pPr>
              <w:pStyle w:val="TAC"/>
              <w:jc w:val="left"/>
              <w:rPr>
                <w:rFonts w:hint="eastAsia"/>
                <w:lang w:eastAsia="zh-CN"/>
              </w:rPr>
            </w:pPr>
            <w:r>
              <w:rPr>
                <w:rFonts w:hint="eastAsia"/>
                <w:lang w:eastAsia="zh-CN"/>
              </w:rPr>
              <w:t>0..1</w:t>
            </w:r>
          </w:p>
        </w:tc>
        <w:tc>
          <w:tcPr>
            <w:tcW w:w="3687" w:type="dxa"/>
          </w:tcPr>
          <w:p w14:paraId="77AB599A" w14:textId="77777777" w:rsidR="00E07C26" w:rsidRDefault="00E07C26" w:rsidP="00771AC7">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03995811" w14:textId="77777777" w:rsidR="00E07C26" w:rsidRDefault="00E07C26" w:rsidP="00771AC7">
            <w:pPr>
              <w:pStyle w:val="TAL"/>
              <w:rPr>
                <w:rFonts w:cs="Arial" w:hint="eastAsia"/>
                <w:szCs w:val="18"/>
                <w:lang w:eastAsia="zh-CN"/>
              </w:rPr>
            </w:pPr>
            <w:r>
              <w:rPr>
                <w:lang w:eastAsia="zh-CN"/>
              </w:rPr>
              <w:t>(NOTE 2)</w:t>
            </w:r>
          </w:p>
        </w:tc>
        <w:tc>
          <w:tcPr>
            <w:tcW w:w="1235" w:type="dxa"/>
          </w:tcPr>
          <w:p w14:paraId="2CD4460A" w14:textId="77777777" w:rsidR="00E07C26" w:rsidRDefault="00E07C26" w:rsidP="00771AC7">
            <w:pPr>
              <w:pStyle w:val="TAC"/>
              <w:jc w:val="left"/>
              <w:rPr>
                <w:rFonts w:eastAsia="Times New Roman"/>
              </w:rPr>
            </w:pPr>
          </w:p>
        </w:tc>
      </w:tr>
      <w:tr w:rsidR="00E07C26" w14:paraId="063205A3" w14:textId="77777777" w:rsidTr="00771AC7">
        <w:trPr>
          <w:jc w:val="center"/>
        </w:trPr>
        <w:tc>
          <w:tcPr>
            <w:tcW w:w="1661" w:type="dxa"/>
            <w:shd w:val="clear" w:color="auto" w:fill="auto"/>
          </w:tcPr>
          <w:p w14:paraId="32F2F501" w14:textId="77777777" w:rsidR="00E07C26" w:rsidRDefault="00E07C26" w:rsidP="00771AC7">
            <w:pPr>
              <w:pStyle w:val="TAL"/>
              <w:spacing w:after="60"/>
              <w:rPr>
                <w:rFonts w:hint="eastAsia"/>
                <w:lang w:eastAsia="zh-CN"/>
              </w:rPr>
            </w:pPr>
            <w:r>
              <w:rPr>
                <w:rFonts w:hint="eastAsia"/>
                <w:lang w:eastAsia="zh-CN"/>
              </w:rPr>
              <w:t>macAddr</w:t>
            </w:r>
          </w:p>
        </w:tc>
        <w:tc>
          <w:tcPr>
            <w:tcW w:w="1842" w:type="dxa"/>
            <w:shd w:val="clear" w:color="auto" w:fill="auto"/>
          </w:tcPr>
          <w:p w14:paraId="2DADF0CB" w14:textId="77777777" w:rsidR="00E07C26" w:rsidRDefault="00E07C26" w:rsidP="00771AC7">
            <w:pPr>
              <w:pStyle w:val="TAL"/>
              <w:rPr>
                <w:rFonts w:hint="eastAsia"/>
                <w:lang w:eastAsia="zh-CN"/>
              </w:rPr>
            </w:pPr>
            <w:r>
              <w:rPr>
                <w:rFonts w:hint="eastAsia"/>
                <w:lang w:eastAsia="zh-CN"/>
              </w:rPr>
              <w:t>M</w:t>
            </w:r>
            <w:r>
              <w:rPr>
                <w:lang w:eastAsia="zh-CN"/>
              </w:rPr>
              <w:t>acAddr48</w:t>
            </w:r>
          </w:p>
        </w:tc>
        <w:tc>
          <w:tcPr>
            <w:tcW w:w="1134" w:type="dxa"/>
          </w:tcPr>
          <w:p w14:paraId="04FB75E4" w14:textId="77777777" w:rsidR="00E07C26" w:rsidRDefault="00E07C26" w:rsidP="00771AC7">
            <w:pPr>
              <w:pStyle w:val="TAC"/>
              <w:jc w:val="left"/>
              <w:rPr>
                <w:rFonts w:hint="eastAsia"/>
                <w:lang w:eastAsia="zh-CN"/>
              </w:rPr>
            </w:pPr>
            <w:r>
              <w:rPr>
                <w:rFonts w:eastAsia="Times New Roman"/>
              </w:rPr>
              <w:t>0..1</w:t>
            </w:r>
          </w:p>
        </w:tc>
        <w:tc>
          <w:tcPr>
            <w:tcW w:w="3687" w:type="dxa"/>
          </w:tcPr>
          <w:p w14:paraId="3DE64CA6" w14:textId="77777777" w:rsidR="00E07C26" w:rsidRDefault="00E07C26" w:rsidP="00771AC7">
            <w:pPr>
              <w:pStyle w:val="TAL"/>
              <w:spacing w:afterLines="50" w:after="120"/>
              <w:rPr>
                <w:rFonts w:eastAsia="Times New Roman" w:cs="Arial"/>
                <w:szCs w:val="18"/>
              </w:rPr>
            </w:pPr>
            <w:r>
              <w:rPr>
                <w:rFonts w:eastAsia="Times New Roman" w:cs="Arial"/>
                <w:szCs w:val="18"/>
              </w:rPr>
              <w:t>Identifies the MAC address.</w:t>
            </w:r>
          </w:p>
          <w:p w14:paraId="47174536" w14:textId="77777777" w:rsidR="00E07C26" w:rsidRDefault="00E07C26" w:rsidP="00771AC7">
            <w:pPr>
              <w:pStyle w:val="TAL"/>
              <w:spacing w:after="60"/>
              <w:rPr>
                <w:rFonts w:cs="Arial" w:hint="eastAsia"/>
                <w:szCs w:val="18"/>
                <w:lang w:eastAsia="zh-CN"/>
              </w:rPr>
            </w:pPr>
            <w:r>
              <w:rPr>
                <w:rFonts w:eastAsia="Times New Roman"/>
              </w:rPr>
              <w:t>(NOTE 2)</w:t>
            </w:r>
          </w:p>
        </w:tc>
        <w:tc>
          <w:tcPr>
            <w:tcW w:w="1235" w:type="dxa"/>
          </w:tcPr>
          <w:p w14:paraId="62C6F857" w14:textId="77777777" w:rsidR="00E07C26" w:rsidRDefault="00E07C26" w:rsidP="00771AC7">
            <w:pPr>
              <w:pStyle w:val="TAC"/>
              <w:jc w:val="left"/>
              <w:rPr>
                <w:rFonts w:eastAsia="Times New Roman"/>
              </w:rPr>
            </w:pPr>
            <w:r>
              <w:t>EthAsSessionQoS_5G</w:t>
            </w:r>
          </w:p>
        </w:tc>
      </w:tr>
      <w:tr w:rsidR="00E07C26" w14:paraId="43B3C3AE" w14:textId="77777777" w:rsidTr="00771AC7">
        <w:trPr>
          <w:jc w:val="center"/>
        </w:trPr>
        <w:tc>
          <w:tcPr>
            <w:tcW w:w="1661" w:type="dxa"/>
            <w:shd w:val="clear" w:color="auto" w:fill="auto"/>
          </w:tcPr>
          <w:p w14:paraId="480F047F" w14:textId="77777777" w:rsidR="00E07C26" w:rsidRDefault="00E07C26" w:rsidP="00771AC7">
            <w:pPr>
              <w:pStyle w:val="TAL"/>
              <w:rPr>
                <w:rFonts w:hint="eastAsia"/>
                <w:lang w:eastAsia="zh-CN"/>
              </w:rPr>
            </w:pPr>
            <w:r>
              <w:t>usageThreshold</w:t>
            </w:r>
          </w:p>
        </w:tc>
        <w:tc>
          <w:tcPr>
            <w:tcW w:w="1842" w:type="dxa"/>
            <w:shd w:val="clear" w:color="auto" w:fill="auto"/>
          </w:tcPr>
          <w:p w14:paraId="032C6484" w14:textId="77777777" w:rsidR="00E07C26" w:rsidRDefault="00E07C26" w:rsidP="00771AC7">
            <w:pPr>
              <w:pStyle w:val="TAL"/>
              <w:rPr>
                <w:rFonts w:hint="eastAsia"/>
                <w:lang w:eastAsia="zh-CN"/>
              </w:rPr>
            </w:pPr>
            <w:r>
              <w:t>UsageThreshold</w:t>
            </w:r>
          </w:p>
        </w:tc>
        <w:tc>
          <w:tcPr>
            <w:tcW w:w="1134" w:type="dxa"/>
          </w:tcPr>
          <w:p w14:paraId="5918D067" w14:textId="77777777" w:rsidR="00E07C26" w:rsidRDefault="00E07C26" w:rsidP="00771AC7">
            <w:pPr>
              <w:pStyle w:val="TAC"/>
              <w:jc w:val="left"/>
              <w:rPr>
                <w:rFonts w:hint="eastAsia"/>
                <w:lang w:eastAsia="zh-CN"/>
              </w:rPr>
            </w:pPr>
            <w:r>
              <w:rPr>
                <w:rFonts w:hint="eastAsia"/>
                <w:lang w:eastAsia="zh-CN"/>
              </w:rPr>
              <w:t>0..1</w:t>
            </w:r>
          </w:p>
        </w:tc>
        <w:tc>
          <w:tcPr>
            <w:tcW w:w="3687" w:type="dxa"/>
          </w:tcPr>
          <w:p w14:paraId="27FFDEF5" w14:textId="77777777" w:rsidR="00E07C26" w:rsidRDefault="00E07C26" w:rsidP="00771AC7">
            <w:pPr>
              <w:pStyle w:val="TAL"/>
              <w:rPr>
                <w:rFonts w:cs="Arial" w:hint="eastAsia"/>
                <w:szCs w:val="18"/>
                <w:lang w:eastAsia="zh-CN"/>
              </w:rPr>
            </w:pPr>
            <w:r>
              <w:rPr>
                <w:rFonts w:eastAsia="Times New Roman" w:cs="Arial"/>
                <w:szCs w:val="18"/>
              </w:rPr>
              <w:t>Time period and/or traffic volume in which the QoS is to be applied.</w:t>
            </w:r>
          </w:p>
        </w:tc>
        <w:tc>
          <w:tcPr>
            <w:tcW w:w="1235" w:type="dxa"/>
          </w:tcPr>
          <w:p w14:paraId="1E1917D3" w14:textId="77777777" w:rsidR="00E07C26" w:rsidRDefault="00E07C26" w:rsidP="00771AC7">
            <w:pPr>
              <w:pStyle w:val="TAC"/>
              <w:jc w:val="left"/>
              <w:rPr>
                <w:rFonts w:eastAsia="Times New Roman"/>
              </w:rPr>
            </w:pPr>
          </w:p>
        </w:tc>
      </w:tr>
      <w:tr w:rsidR="00E07C26" w14:paraId="3A94AEF6" w14:textId="77777777" w:rsidTr="00771AC7">
        <w:trPr>
          <w:jc w:val="center"/>
        </w:trPr>
        <w:tc>
          <w:tcPr>
            <w:tcW w:w="1661" w:type="dxa"/>
            <w:shd w:val="clear" w:color="auto" w:fill="auto"/>
          </w:tcPr>
          <w:p w14:paraId="6266D5BB" w14:textId="77777777" w:rsidR="00E07C26" w:rsidRDefault="00E07C26" w:rsidP="00771AC7">
            <w:pPr>
              <w:pStyle w:val="TAL"/>
              <w:rPr>
                <w:rFonts w:hint="eastAsia"/>
                <w:lang w:eastAsia="zh-CN"/>
              </w:rPr>
            </w:pPr>
            <w:r>
              <w:rPr>
                <w:rFonts w:hint="eastAsia"/>
                <w:lang w:eastAsia="zh-CN"/>
              </w:rPr>
              <w:t>sponsor</w:t>
            </w:r>
            <w:r>
              <w:rPr>
                <w:lang w:eastAsia="zh-CN"/>
              </w:rPr>
              <w:t>Info</w:t>
            </w:r>
          </w:p>
        </w:tc>
        <w:tc>
          <w:tcPr>
            <w:tcW w:w="1842" w:type="dxa"/>
            <w:shd w:val="clear" w:color="auto" w:fill="auto"/>
          </w:tcPr>
          <w:p w14:paraId="1E2259E0" w14:textId="77777777" w:rsidR="00E07C26" w:rsidRDefault="00E07C26" w:rsidP="00771AC7">
            <w:pPr>
              <w:pStyle w:val="TAL"/>
            </w:pPr>
            <w:r>
              <w:t>SponsorInformation</w:t>
            </w:r>
          </w:p>
        </w:tc>
        <w:tc>
          <w:tcPr>
            <w:tcW w:w="1134" w:type="dxa"/>
          </w:tcPr>
          <w:p w14:paraId="26DEB247" w14:textId="77777777" w:rsidR="00E07C26" w:rsidRDefault="00E07C26" w:rsidP="00771AC7">
            <w:pPr>
              <w:pStyle w:val="TAC"/>
              <w:jc w:val="left"/>
              <w:rPr>
                <w:rFonts w:hint="eastAsia"/>
                <w:lang w:eastAsia="zh-CN"/>
              </w:rPr>
            </w:pPr>
            <w:r>
              <w:rPr>
                <w:rFonts w:hint="eastAsia"/>
                <w:lang w:eastAsia="zh-CN"/>
              </w:rPr>
              <w:t>0..1</w:t>
            </w:r>
          </w:p>
        </w:tc>
        <w:tc>
          <w:tcPr>
            <w:tcW w:w="3687" w:type="dxa"/>
          </w:tcPr>
          <w:p w14:paraId="486A27B5" w14:textId="77777777" w:rsidR="00E07C26" w:rsidRDefault="00E07C26" w:rsidP="00771AC7">
            <w:pPr>
              <w:pStyle w:val="TAL"/>
              <w:rPr>
                <w:rFonts w:eastAsia="Times New Roman" w:cs="Arial"/>
                <w:szCs w:val="18"/>
              </w:rPr>
            </w:pPr>
            <w:r>
              <w:t>Indicates a sponsor information</w:t>
            </w:r>
          </w:p>
        </w:tc>
        <w:tc>
          <w:tcPr>
            <w:tcW w:w="1235" w:type="dxa"/>
          </w:tcPr>
          <w:p w14:paraId="2B822365" w14:textId="77777777" w:rsidR="00E07C26" w:rsidRDefault="00E07C26" w:rsidP="00771AC7">
            <w:pPr>
              <w:pStyle w:val="TAC"/>
              <w:jc w:val="left"/>
              <w:rPr>
                <w:rFonts w:eastAsia="Times New Roman"/>
              </w:rPr>
            </w:pPr>
          </w:p>
        </w:tc>
      </w:tr>
      <w:tr w:rsidR="00E07C26" w14:paraId="7633B0FE" w14:textId="77777777" w:rsidTr="00771AC7">
        <w:trPr>
          <w:jc w:val="center"/>
        </w:trPr>
        <w:tc>
          <w:tcPr>
            <w:tcW w:w="1661" w:type="dxa"/>
            <w:shd w:val="clear" w:color="auto" w:fill="auto"/>
          </w:tcPr>
          <w:p w14:paraId="7508E1F7" w14:textId="77777777" w:rsidR="00E07C26" w:rsidRDefault="00E07C26" w:rsidP="00771AC7">
            <w:pPr>
              <w:pStyle w:val="TAL"/>
              <w:rPr>
                <w:rFonts w:hint="eastAsia"/>
                <w:lang w:eastAsia="zh-CN"/>
              </w:rPr>
            </w:pPr>
            <w:r>
              <w:rPr>
                <w:rFonts w:hint="eastAsia"/>
                <w:lang w:eastAsia="zh-CN"/>
              </w:rPr>
              <w:t>qosMon</w:t>
            </w:r>
            <w:r>
              <w:rPr>
                <w:lang w:eastAsia="zh-CN"/>
              </w:rPr>
              <w:t>Info</w:t>
            </w:r>
          </w:p>
        </w:tc>
        <w:tc>
          <w:tcPr>
            <w:tcW w:w="1842" w:type="dxa"/>
            <w:shd w:val="clear" w:color="auto" w:fill="auto"/>
          </w:tcPr>
          <w:p w14:paraId="70D1AF52" w14:textId="77777777" w:rsidR="00E07C26" w:rsidRDefault="00E07C26" w:rsidP="00771AC7">
            <w:pPr>
              <w:pStyle w:val="TAL"/>
            </w:pPr>
            <w:r>
              <w:t>QosMonitoringInformation</w:t>
            </w:r>
          </w:p>
        </w:tc>
        <w:tc>
          <w:tcPr>
            <w:tcW w:w="1134" w:type="dxa"/>
          </w:tcPr>
          <w:p w14:paraId="373FE0E3" w14:textId="77777777" w:rsidR="00E07C26" w:rsidRDefault="00E07C26" w:rsidP="00771AC7">
            <w:pPr>
              <w:pStyle w:val="TAC"/>
              <w:jc w:val="left"/>
              <w:rPr>
                <w:rFonts w:hint="eastAsia"/>
                <w:lang w:eastAsia="zh-CN"/>
              </w:rPr>
            </w:pPr>
            <w:r>
              <w:t>0..1</w:t>
            </w:r>
          </w:p>
        </w:tc>
        <w:tc>
          <w:tcPr>
            <w:tcW w:w="3687" w:type="dxa"/>
          </w:tcPr>
          <w:p w14:paraId="28A3474C" w14:textId="77777777" w:rsidR="00E07C26" w:rsidRDefault="00E07C26" w:rsidP="00771AC7">
            <w:pPr>
              <w:pStyle w:val="TAL"/>
            </w:pPr>
            <w:r>
              <w:t xml:space="preserve">Qos Monitoring information. </w:t>
            </w:r>
            <w:r>
              <w:rPr>
                <w:rFonts w:cs="Arial"/>
                <w:szCs w:val="18"/>
              </w:rPr>
              <w:t>It can be present when the event "QOS_MONITORING" is subscribed.</w:t>
            </w:r>
          </w:p>
        </w:tc>
        <w:tc>
          <w:tcPr>
            <w:tcW w:w="1235" w:type="dxa"/>
          </w:tcPr>
          <w:p w14:paraId="1AF2F87E" w14:textId="77777777" w:rsidR="00E07C26" w:rsidRDefault="00E07C26" w:rsidP="00771AC7">
            <w:pPr>
              <w:pStyle w:val="TAC"/>
              <w:jc w:val="left"/>
              <w:rPr>
                <w:rFonts w:eastAsia="Times New Roman"/>
              </w:rPr>
            </w:pPr>
            <w:r>
              <w:rPr>
                <w:rFonts w:cs="Arial"/>
                <w:szCs w:val="18"/>
              </w:rPr>
              <w:t>QoSMonitoring_5G</w:t>
            </w:r>
          </w:p>
        </w:tc>
      </w:tr>
      <w:tr w:rsidR="00E07C26" w14:paraId="3FF35B2A" w14:textId="77777777" w:rsidTr="00771AC7">
        <w:trPr>
          <w:jc w:val="center"/>
        </w:trPr>
        <w:tc>
          <w:tcPr>
            <w:tcW w:w="1661" w:type="dxa"/>
            <w:shd w:val="clear" w:color="auto" w:fill="auto"/>
          </w:tcPr>
          <w:p w14:paraId="3819FB75" w14:textId="77777777" w:rsidR="00E07C26" w:rsidRDefault="00E07C26" w:rsidP="00771AC7">
            <w:pPr>
              <w:pStyle w:val="TAL"/>
              <w:rPr>
                <w:rFonts w:hint="eastAsia"/>
                <w:lang w:eastAsia="zh-CN"/>
              </w:rPr>
            </w:pPr>
            <w:r>
              <w:rPr>
                <w:lang w:eastAsia="zh-CN"/>
              </w:rPr>
              <w:t>directNotifInd</w:t>
            </w:r>
          </w:p>
        </w:tc>
        <w:tc>
          <w:tcPr>
            <w:tcW w:w="1842" w:type="dxa"/>
            <w:shd w:val="clear" w:color="auto" w:fill="auto"/>
          </w:tcPr>
          <w:p w14:paraId="57D082A8" w14:textId="77777777" w:rsidR="00E07C26" w:rsidRDefault="00E07C26" w:rsidP="00771AC7">
            <w:pPr>
              <w:pStyle w:val="TAL"/>
            </w:pPr>
            <w:r>
              <w:rPr>
                <w:rFonts w:hint="eastAsia"/>
                <w:lang w:eastAsia="zh-CN"/>
              </w:rPr>
              <w:t>b</w:t>
            </w:r>
            <w:r>
              <w:rPr>
                <w:lang w:eastAsia="zh-CN"/>
              </w:rPr>
              <w:t>oolean</w:t>
            </w:r>
          </w:p>
        </w:tc>
        <w:tc>
          <w:tcPr>
            <w:tcW w:w="1134" w:type="dxa"/>
          </w:tcPr>
          <w:p w14:paraId="753147FC" w14:textId="77777777" w:rsidR="00E07C26" w:rsidRDefault="00E07C26" w:rsidP="00771AC7">
            <w:pPr>
              <w:pStyle w:val="TAC"/>
              <w:jc w:val="left"/>
            </w:pPr>
            <w:r>
              <w:rPr>
                <w:rFonts w:hint="eastAsia"/>
                <w:lang w:eastAsia="zh-CN"/>
              </w:rPr>
              <w:t>0</w:t>
            </w:r>
            <w:r>
              <w:rPr>
                <w:lang w:eastAsia="zh-CN"/>
              </w:rPr>
              <w:t>..1</w:t>
            </w:r>
          </w:p>
        </w:tc>
        <w:tc>
          <w:tcPr>
            <w:tcW w:w="3687" w:type="dxa"/>
          </w:tcPr>
          <w:p w14:paraId="7EA39065" w14:textId="77777777" w:rsidR="00E07C26" w:rsidRDefault="00E07C26" w:rsidP="00771AC7">
            <w:pPr>
              <w:pStyle w:val="TAL"/>
            </w:pPr>
            <w:r>
              <w:rPr>
                <w:lang w:eastAsia="zh-CN"/>
              </w:rPr>
              <w:t>Indicates that the direct event notification is requested if it is included and set to true</w:t>
            </w:r>
          </w:p>
        </w:tc>
        <w:tc>
          <w:tcPr>
            <w:tcW w:w="1235" w:type="dxa"/>
          </w:tcPr>
          <w:p w14:paraId="63E76AA6" w14:textId="77777777" w:rsidR="00E07C26" w:rsidRDefault="00E07C26" w:rsidP="00771AC7">
            <w:pPr>
              <w:pStyle w:val="TAC"/>
              <w:jc w:val="left"/>
              <w:rPr>
                <w:rFonts w:cs="Arial"/>
                <w:szCs w:val="18"/>
              </w:rPr>
            </w:pPr>
            <w:r>
              <w:t>ExposureToEAS</w:t>
            </w:r>
          </w:p>
        </w:tc>
      </w:tr>
      <w:tr w:rsidR="00E07C26" w14:paraId="55860815" w14:textId="77777777" w:rsidTr="00771AC7">
        <w:trPr>
          <w:jc w:val="center"/>
        </w:trPr>
        <w:tc>
          <w:tcPr>
            <w:tcW w:w="1661" w:type="dxa"/>
            <w:shd w:val="clear" w:color="auto" w:fill="auto"/>
          </w:tcPr>
          <w:p w14:paraId="75FD3392" w14:textId="77777777" w:rsidR="00E07C26" w:rsidRDefault="00E07C26" w:rsidP="00771AC7">
            <w:pPr>
              <w:pStyle w:val="TAL"/>
              <w:rPr>
                <w:rFonts w:hint="eastAsia"/>
                <w:lang w:eastAsia="zh-CN"/>
              </w:rPr>
            </w:pPr>
            <w:r>
              <w:rPr>
                <w:lang w:eastAsia="zh-CN"/>
              </w:rPr>
              <w:t>tscQosReq</w:t>
            </w:r>
          </w:p>
        </w:tc>
        <w:tc>
          <w:tcPr>
            <w:tcW w:w="1842" w:type="dxa"/>
            <w:shd w:val="clear" w:color="auto" w:fill="auto"/>
          </w:tcPr>
          <w:p w14:paraId="0DB055AA" w14:textId="77777777" w:rsidR="00E07C26" w:rsidRDefault="00E07C26" w:rsidP="00771AC7">
            <w:pPr>
              <w:pStyle w:val="TAL"/>
              <w:rPr>
                <w:rFonts w:hint="eastAsia"/>
                <w:lang w:eastAsia="zh-CN"/>
              </w:rPr>
            </w:pPr>
            <w:r>
              <w:rPr>
                <w:lang w:eastAsia="zh-CN"/>
              </w:rPr>
              <w:t>TscQosRequirement</w:t>
            </w:r>
          </w:p>
        </w:tc>
        <w:tc>
          <w:tcPr>
            <w:tcW w:w="1134" w:type="dxa"/>
          </w:tcPr>
          <w:p w14:paraId="40D30458" w14:textId="77777777" w:rsidR="00E07C26" w:rsidRDefault="00E07C26" w:rsidP="00771AC7">
            <w:pPr>
              <w:pStyle w:val="TAC"/>
              <w:jc w:val="left"/>
              <w:rPr>
                <w:rFonts w:hint="eastAsia"/>
                <w:lang w:eastAsia="zh-CN"/>
              </w:rPr>
            </w:pPr>
            <w:r>
              <w:rPr>
                <w:rFonts w:hint="eastAsia"/>
                <w:lang w:eastAsia="zh-CN"/>
              </w:rPr>
              <w:t>0</w:t>
            </w:r>
            <w:r>
              <w:rPr>
                <w:lang w:eastAsia="zh-CN"/>
              </w:rPr>
              <w:t>..1</w:t>
            </w:r>
          </w:p>
        </w:tc>
        <w:tc>
          <w:tcPr>
            <w:tcW w:w="3687" w:type="dxa"/>
          </w:tcPr>
          <w:p w14:paraId="7A5A7689" w14:textId="77777777" w:rsidR="00E07C26" w:rsidRDefault="00E07C26" w:rsidP="00771AC7">
            <w:pPr>
              <w:pStyle w:val="TAL"/>
              <w:rPr>
                <w:lang w:eastAsia="zh-CN"/>
              </w:rPr>
            </w:pPr>
            <w:r>
              <w:rPr>
                <w:lang w:eastAsia="zh-CN"/>
              </w:rPr>
              <w:t>Contains the QoS requirements for time sensitive communication. (NOTE 5)</w:t>
            </w:r>
          </w:p>
        </w:tc>
        <w:tc>
          <w:tcPr>
            <w:tcW w:w="1235" w:type="dxa"/>
          </w:tcPr>
          <w:p w14:paraId="7B826C6A" w14:textId="77777777" w:rsidR="00E07C26" w:rsidRDefault="00E07C26" w:rsidP="00771AC7">
            <w:pPr>
              <w:pStyle w:val="TAC"/>
              <w:jc w:val="left"/>
            </w:pPr>
            <w:r>
              <w:rPr>
                <w:rFonts w:cs="Arial" w:hint="eastAsia"/>
                <w:szCs w:val="18"/>
                <w:lang w:eastAsia="zh-CN"/>
              </w:rPr>
              <w:t>T</w:t>
            </w:r>
            <w:r>
              <w:rPr>
                <w:rFonts w:cs="Arial"/>
                <w:szCs w:val="18"/>
                <w:lang w:eastAsia="zh-CN"/>
              </w:rPr>
              <w:t>SC_5G</w:t>
            </w:r>
          </w:p>
        </w:tc>
      </w:tr>
      <w:tr w:rsidR="00E07C26" w14:paraId="11597C48" w14:textId="77777777" w:rsidTr="00771AC7">
        <w:trPr>
          <w:jc w:val="center"/>
        </w:trPr>
        <w:tc>
          <w:tcPr>
            <w:tcW w:w="1661" w:type="dxa"/>
            <w:shd w:val="clear" w:color="auto" w:fill="auto"/>
          </w:tcPr>
          <w:p w14:paraId="11F0E4EC" w14:textId="77777777" w:rsidR="00E07C26" w:rsidRDefault="00E07C26" w:rsidP="00771AC7">
            <w:pPr>
              <w:pStyle w:val="TAL"/>
              <w:rPr>
                <w:rFonts w:hint="eastAsia"/>
                <w:lang w:eastAsia="zh-CN"/>
              </w:rPr>
            </w:pPr>
            <w:r>
              <w:lastRenderedPageBreak/>
              <w:t>requestTestNotification</w:t>
            </w:r>
          </w:p>
        </w:tc>
        <w:tc>
          <w:tcPr>
            <w:tcW w:w="1842" w:type="dxa"/>
            <w:shd w:val="clear" w:color="auto" w:fill="auto"/>
          </w:tcPr>
          <w:p w14:paraId="618AFCA9" w14:textId="77777777" w:rsidR="00E07C26" w:rsidRDefault="00E07C26" w:rsidP="00771AC7">
            <w:pPr>
              <w:pStyle w:val="TAL"/>
            </w:pPr>
            <w:r>
              <w:t>boolean</w:t>
            </w:r>
          </w:p>
        </w:tc>
        <w:tc>
          <w:tcPr>
            <w:tcW w:w="1134" w:type="dxa"/>
          </w:tcPr>
          <w:p w14:paraId="2C0BD1D0" w14:textId="77777777" w:rsidR="00E07C26" w:rsidRDefault="00E07C26" w:rsidP="00771AC7">
            <w:pPr>
              <w:pStyle w:val="TAC"/>
              <w:jc w:val="left"/>
              <w:rPr>
                <w:rFonts w:hint="eastAsia"/>
                <w:lang w:eastAsia="zh-CN"/>
              </w:rPr>
            </w:pPr>
            <w:r>
              <w:t>0..1</w:t>
            </w:r>
          </w:p>
        </w:tc>
        <w:tc>
          <w:tcPr>
            <w:tcW w:w="3687" w:type="dxa"/>
          </w:tcPr>
          <w:p w14:paraId="5C7CDA0C" w14:textId="77777777" w:rsidR="00E07C26" w:rsidRDefault="00E07C26" w:rsidP="00771AC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CC5F51F" w14:textId="77777777" w:rsidR="00E07C26" w:rsidRDefault="00E07C26" w:rsidP="00771AC7">
            <w:pPr>
              <w:pStyle w:val="TAC"/>
              <w:jc w:val="left"/>
              <w:rPr>
                <w:rFonts w:eastAsia="Times New Roman"/>
              </w:rPr>
            </w:pPr>
            <w:r>
              <w:t>Notification_test_event</w:t>
            </w:r>
          </w:p>
        </w:tc>
      </w:tr>
      <w:tr w:rsidR="00E07C26" w14:paraId="560562FB" w14:textId="77777777" w:rsidTr="00771AC7">
        <w:trPr>
          <w:jc w:val="center"/>
        </w:trPr>
        <w:tc>
          <w:tcPr>
            <w:tcW w:w="1661" w:type="dxa"/>
            <w:shd w:val="clear" w:color="auto" w:fill="auto"/>
          </w:tcPr>
          <w:p w14:paraId="31019DB7" w14:textId="77777777" w:rsidR="00E07C26" w:rsidRDefault="00E07C26" w:rsidP="00771AC7">
            <w:pPr>
              <w:pStyle w:val="TAL"/>
              <w:rPr>
                <w:rFonts w:hint="eastAsia"/>
                <w:lang w:eastAsia="zh-CN"/>
              </w:rPr>
            </w:pPr>
            <w:r>
              <w:rPr>
                <w:lang w:eastAsia="zh-CN"/>
              </w:rPr>
              <w:t>websockNotifConfig</w:t>
            </w:r>
          </w:p>
        </w:tc>
        <w:tc>
          <w:tcPr>
            <w:tcW w:w="1842" w:type="dxa"/>
            <w:shd w:val="clear" w:color="auto" w:fill="auto"/>
          </w:tcPr>
          <w:p w14:paraId="260C3ADE" w14:textId="77777777" w:rsidR="00E07C26" w:rsidRDefault="00E07C26" w:rsidP="00771AC7">
            <w:pPr>
              <w:pStyle w:val="TAL"/>
            </w:pPr>
            <w:r>
              <w:rPr>
                <w:lang w:eastAsia="zh-CN"/>
              </w:rPr>
              <w:t>WebsockNotifConfig</w:t>
            </w:r>
          </w:p>
        </w:tc>
        <w:tc>
          <w:tcPr>
            <w:tcW w:w="1134" w:type="dxa"/>
          </w:tcPr>
          <w:p w14:paraId="3E3B11C4" w14:textId="77777777" w:rsidR="00E07C26" w:rsidRDefault="00E07C26" w:rsidP="00771AC7">
            <w:pPr>
              <w:pStyle w:val="TAC"/>
              <w:jc w:val="left"/>
              <w:rPr>
                <w:rFonts w:hint="eastAsia"/>
                <w:lang w:eastAsia="zh-CN"/>
              </w:rPr>
            </w:pPr>
            <w:r>
              <w:rPr>
                <w:lang w:eastAsia="zh-CN"/>
              </w:rPr>
              <w:t>0..1</w:t>
            </w:r>
          </w:p>
        </w:tc>
        <w:tc>
          <w:tcPr>
            <w:tcW w:w="3687" w:type="dxa"/>
          </w:tcPr>
          <w:p w14:paraId="7B25721A" w14:textId="77777777" w:rsidR="00E07C26" w:rsidRDefault="00E07C26" w:rsidP="00771AC7">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669750D8" w14:textId="77777777" w:rsidR="00E07C26" w:rsidRDefault="00E07C26" w:rsidP="00771AC7">
            <w:pPr>
              <w:pStyle w:val="TAC"/>
              <w:jc w:val="left"/>
              <w:rPr>
                <w:rFonts w:eastAsia="Times New Roman"/>
              </w:rPr>
            </w:pPr>
            <w:r>
              <w:rPr>
                <w:lang w:eastAsia="zh-CN"/>
              </w:rPr>
              <w:t>Notification_websocket</w:t>
            </w:r>
          </w:p>
        </w:tc>
      </w:tr>
      <w:tr w:rsidR="00E07C26" w14:paraId="0AFD7EF3" w14:textId="77777777" w:rsidTr="00771AC7">
        <w:trPr>
          <w:jc w:val="center"/>
        </w:trPr>
        <w:tc>
          <w:tcPr>
            <w:tcW w:w="1661" w:type="dxa"/>
            <w:shd w:val="clear" w:color="auto" w:fill="auto"/>
          </w:tcPr>
          <w:p w14:paraId="27B32255" w14:textId="77777777" w:rsidR="00E07C26" w:rsidRDefault="00E07C26" w:rsidP="00771AC7">
            <w:pPr>
              <w:pStyle w:val="TAL"/>
              <w:rPr>
                <w:lang w:eastAsia="zh-CN"/>
              </w:rPr>
            </w:pPr>
            <w:r>
              <w:t>events</w:t>
            </w:r>
          </w:p>
        </w:tc>
        <w:tc>
          <w:tcPr>
            <w:tcW w:w="1842" w:type="dxa"/>
            <w:shd w:val="clear" w:color="auto" w:fill="auto"/>
          </w:tcPr>
          <w:p w14:paraId="1E38E6FB" w14:textId="77777777" w:rsidR="00E07C26" w:rsidRDefault="00E07C26" w:rsidP="00771AC7">
            <w:pPr>
              <w:pStyle w:val="TAL"/>
              <w:rPr>
                <w:lang w:eastAsia="zh-CN"/>
              </w:rPr>
            </w:pPr>
            <w:r>
              <w:t>array(</w:t>
            </w:r>
            <w:r w:rsidRPr="00EF2605">
              <w:t>UserPlaneEvent</w:t>
            </w:r>
            <w:r>
              <w:t>)</w:t>
            </w:r>
          </w:p>
        </w:tc>
        <w:tc>
          <w:tcPr>
            <w:tcW w:w="1134" w:type="dxa"/>
          </w:tcPr>
          <w:p w14:paraId="0801E555" w14:textId="77777777" w:rsidR="00E07C26" w:rsidRDefault="00E07C26" w:rsidP="00771AC7">
            <w:pPr>
              <w:pStyle w:val="TAC"/>
              <w:jc w:val="left"/>
              <w:rPr>
                <w:lang w:eastAsia="zh-CN"/>
              </w:rPr>
            </w:pPr>
            <w:r>
              <w:t>0..N</w:t>
            </w:r>
          </w:p>
        </w:tc>
        <w:tc>
          <w:tcPr>
            <w:tcW w:w="3687" w:type="dxa"/>
          </w:tcPr>
          <w:p w14:paraId="4BC79F8E" w14:textId="77777777" w:rsidR="00E07C26" w:rsidRDefault="00E07C26" w:rsidP="00771AC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4440F4D6" w14:textId="77777777" w:rsidR="00E07C26" w:rsidRDefault="00E07C26" w:rsidP="00771AC7">
            <w:pPr>
              <w:pStyle w:val="TAC"/>
              <w:jc w:val="left"/>
              <w:rPr>
                <w:lang w:eastAsia="zh-CN"/>
              </w:rPr>
            </w:pPr>
            <w:r>
              <w:rPr>
                <w:rFonts w:cs="Arial"/>
                <w:szCs w:val="18"/>
              </w:rPr>
              <w:t>enNB</w:t>
            </w:r>
          </w:p>
        </w:tc>
      </w:tr>
      <w:tr w:rsidR="00E07C26" w14:paraId="0FF3FAB4" w14:textId="77777777" w:rsidTr="00771AC7">
        <w:trPr>
          <w:jc w:val="center"/>
          <w:ins w:id="27" w:author="Huang Zhenning" w:date="2022-08-11T21:40:00Z"/>
        </w:trPr>
        <w:tc>
          <w:tcPr>
            <w:tcW w:w="1661" w:type="dxa"/>
            <w:shd w:val="clear" w:color="auto" w:fill="auto"/>
          </w:tcPr>
          <w:p w14:paraId="39FBF583" w14:textId="77777777" w:rsidR="00E07C26" w:rsidRDefault="00E07C26" w:rsidP="00771AC7">
            <w:pPr>
              <w:pStyle w:val="TAL"/>
              <w:rPr>
                <w:ins w:id="28" w:author="Huang Zhenning" w:date="2022-08-11T21:40:00Z"/>
              </w:rPr>
            </w:pPr>
            <w:ins w:id="29" w:author="Huang Zhenning" w:date="2022-08-11T21:40:00Z">
              <w:r>
                <w:t>medCompId</w:t>
              </w:r>
            </w:ins>
          </w:p>
        </w:tc>
        <w:tc>
          <w:tcPr>
            <w:tcW w:w="1842" w:type="dxa"/>
            <w:shd w:val="clear" w:color="auto" w:fill="auto"/>
          </w:tcPr>
          <w:p w14:paraId="12067623" w14:textId="77777777" w:rsidR="00E07C26" w:rsidRDefault="00E07C26" w:rsidP="00771AC7">
            <w:pPr>
              <w:pStyle w:val="TAL"/>
              <w:rPr>
                <w:ins w:id="30" w:author="Huang Zhenning" w:date="2022-08-11T21:40:00Z"/>
              </w:rPr>
            </w:pPr>
            <w:ins w:id="31" w:author="Huang Zhenning" w:date="2022-08-11T21:40:00Z">
              <w:r>
                <w:rPr>
                  <w:rFonts w:hint="eastAsia"/>
                  <w:lang w:eastAsia="zh-CN"/>
                </w:rPr>
                <w:t>s</w:t>
              </w:r>
              <w:r>
                <w:rPr>
                  <w:lang w:eastAsia="zh-CN"/>
                </w:rPr>
                <w:t>tring</w:t>
              </w:r>
            </w:ins>
          </w:p>
        </w:tc>
        <w:tc>
          <w:tcPr>
            <w:tcW w:w="1134" w:type="dxa"/>
          </w:tcPr>
          <w:p w14:paraId="1CEEE480" w14:textId="77777777" w:rsidR="00E07C26" w:rsidRDefault="00E07C26" w:rsidP="00771AC7">
            <w:pPr>
              <w:pStyle w:val="TAC"/>
              <w:jc w:val="left"/>
              <w:rPr>
                <w:ins w:id="32" w:author="Huang Zhenning" w:date="2022-08-11T21:40:00Z"/>
              </w:rPr>
            </w:pPr>
            <w:ins w:id="33" w:author="Huang Zhenning" w:date="2022-08-11T21:41:00Z">
              <w:r w:rsidRPr="003107D3">
                <w:t>0..1</w:t>
              </w:r>
            </w:ins>
          </w:p>
        </w:tc>
        <w:tc>
          <w:tcPr>
            <w:tcW w:w="3687" w:type="dxa"/>
          </w:tcPr>
          <w:p w14:paraId="13C0B66E" w14:textId="77777777" w:rsidR="00E07C26" w:rsidRDefault="00E07C26" w:rsidP="00771AC7">
            <w:pPr>
              <w:pStyle w:val="TAL"/>
              <w:rPr>
                <w:ins w:id="34" w:author="Huang Zhenning" w:date="2022-08-11T21:41:00Z"/>
                <w:rFonts w:cs="Arial"/>
                <w:szCs w:val="18"/>
              </w:rPr>
            </w:pPr>
            <w:ins w:id="35" w:author="Huang Zhenning" w:date="2022-08-11T21:41:00Z">
              <w:r>
                <w:rPr>
                  <w:rFonts w:cs="Arial"/>
                  <w:szCs w:val="18"/>
                </w:rPr>
                <w:t>When pressent, the unique ID to identify the media component</w:t>
              </w:r>
              <w:r>
                <w:rPr>
                  <w:rFonts w:cs="Arial"/>
                  <w:szCs w:val="18"/>
                  <w:lang w:val="en-US"/>
                </w:rPr>
                <w:t xml:space="preserve"> the flow belongs to</w:t>
              </w:r>
              <w:r>
                <w:rPr>
                  <w:rFonts w:cs="Arial"/>
                  <w:szCs w:val="18"/>
                </w:rPr>
                <w:t>. It can be used by the UPF to report QoS Monitoring result to the AF.</w:t>
              </w:r>
            </w:ins>
          </w:p>
          <w:p w14:paraId="632348B7" w14:textId="77777777" w:rsidR="00E07C26" w:rsidRDefault="00E07C26" w:rsidP="00771AC7">
            <w:pPr>
              <w:pStyle w:val="TAL"/>
              <w:rPr>
                <w:ins w:id="36" w:author="Huang Zhenning" w:date="2022-08-11T21:40:00Z"/>
                <w:rFonts w:cs="Arial"/>
                <w:szCs w:val="18"/>
              </w:rPr>
            </w:pPr>
            <w:ins w:id="37" w:author="Huang Zhenning" w:date="2022-08-11T21:41:00Z">
              <w:r>
                <w:rPr>
                  <w:rFonts w:hint="eastAsia"/>
                </w:rPr>
                <w:t>T</w:t>
              </w:r>
              <w:r>
                <w:t>he encoding of the attribute is difined as the Media Component</w:t>
              </w:r>
              <w:r w:rsidRPr="00441CD0">
                <w:rPr>
                  <w:lang w:eastAsia="zh-CN"/>
                </w:rPr>
                <w:t xml:space="preserve"> </w:t>
              </w:r>
              <w:r>
                <w:rPr>
                  <w:lang w:eastAsia="zh-CN"/>
                </w:rPr>
                <w:t xml:space="preserve">ID </w:t>
              </w:r>
              <w:r w:rsidRPr="00441CD0">
                <w:rPr>
                  <w:lang w:eastAsia="zh-CN"/>
                </w:rPr>
                <w:t>value</w:t>
              </w:r>
              <w:r>
                <w:t xml:space="preserve"> in clause </w:t>
              </w:r>
              <w:r w:rsidRPr="007E19F0">
                <w:rPr>
                  <w:highlight w:val="yellow"/>
                </w:rPr>
                <w:t>8.2.xx</w:t>
              </w:r>
              <w:r>
                <w:t xml:space="preserve"> of </w:t>
              </w:r>
              <w:r w:rsidRPr="003107D3">
                <w:t>3GPP TS </w:t>
              </w:r>
              <w:r>
                <w:t xml:space="preserve"> 29.244 [13]</w:t>
              </w:r>
            </w:ins>
          </w:p>
        </w:tc>
        <w:tc>
          <w:tcPr>
            <w:tcW w:w="1235" w:type="dxa"/>
          </w:tcPr>
          <w:p w14:paraId="5BA97B81" w14:textId="77777777" w:rsidR="00E07C26" w:rsidRDefault="00E07C26" w:rsidP="00771AC7">
            <w:pPr>
              <w:pStyle w:val="TAC"/>
              <w:jc w:val="left"/>
              <w:rPr>
                <w:ins w:id="38" w:author="Huang Zhenning" w:date="2022-08-11T21:40:00Z"/>
                <w:rFonts w:cs="Arial"/>
                <w:szCs w:val="18"/>
              </w:rPr>
            </w:pPr>
          </w:p>
        </w:tc>
      </w:tr>
      <w:tr w:rsidR="00E07C26" w14:paraId="0DA86A9A" w14:textId="77777777" w:rsidTr="00771AC7">
        <w:trPr>
          <w:jc w:val="center"/>
        </w:trPr>
        <w:tc>
          <w:tcPr>
            <w:tcW w:w="9559" w:type="dxa"/>
            <w:gridSpan w:val="5"/>
            <w:shd w:val="clear" w:color="auto" w:fill="auto"/>
          </w:tcPr>
          <w:p w14:paraId="1DE58204" w14:textId="77777777" w:rsidR="00E07C26" w:rsidRDefault="00E07C26" w:rsidP="00771AC7">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08B996E4" w14:textId="77777777" w:rsidR="00E07C26" w:rsidRDefault="00E07C26" w:rsidP="00771AC7">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 xml:space="preserve">Ethernet flow information shall be provided. If the AppId feature is supported, one of </w:t>
            </w:r>
            <w:r>
              <w:rPr>
                <w:lang w:eastAsia="zh-CN"/>
              </w:rPr>
              <w:t>IP flow information, Ethernet flow information (if EthChgParty_5G is supported) or External Application Identifier</w:t>
            </w:r>
            <w:r>
              <w:t xml:space="preserve"> shall be provided.</w:t>
            </w:r>
          </w:p>
          <w:p w14:paraId="52DE6E96" w14:textId="77777777" w:rsidR="00E07C26" w:rsidRDefault="00E07C26" w:rsidP="00771AC7">
            <w:pPr>
              <w:pStyle w:val="TAN"/>
            </w:pPr>
            <w:r>
              <w:t>NOTE 3:</w:t>
            </w:r>
            <w:r>
              <w:tab/>
              <w:t>The property is only applicable for the NEF.</w:t>
            </w:r>
          </w:p>
          <w:p w14:paraId="3A454E74" w14:textId="77777777" w:rsidR="00E07C26" w:rsidRDefault="00E07C26" w:rsidP="00771AC7">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FDF8971" w14:textId="77777777" w:rsidR="00E07C26" w:rsidRDefault="00E07C26" w:rsidP="00771AC7">
            <w:pPr>
              <w:pStyle w:val="TAN"/>
              <w:rPr>
                <w:rFonts w:eastAsia="Times New Roman"/>
              </w:rPr>
            </w:pPr>
            <w:r w:rsidRPr="00B752B1">
              <w:t>NOTE</w:t>
            </w:r>
            <w:r>
              <w:t> 5</w:t>
            </w:r>
            <w:r w:rsidRPr="00B752B1">
              <w:t>:</w:t>
            </w:r>
            <w:r w:rsidRPr="00B752B1">
              <w:tab/>
            </w:r>
            <w:r>
              <w:t>The attributes "reqGbrDl", "reqGbrUl", "reqMbrDl", "reqMbrUl", "maxTscBurstSize", "req5Gsdelay", and "priority" within the "tscQosReq" attribute may be provided only if the "qosReference" attribute is not provided.</w:t>
            </w:r>
          </w:p>
        </w:tc>
      </w:tr>
    </w:tbl>
    <w:p w14:paraId="25DB1B8C" w14:textId="2649E758" w:rsidR="00A679DB" w:rsidRDefault="00A679DB" w:rsidP="00A679DB"/>
    <w:p w14:paraId="5684B6B5" w14:textId="77777777" w:rsidR="009C2C82" w:rsidRPr="006B5418" w:rsidRDefault="009C2C82" w:rsidP="009C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52A05588" w14:textId="77777777" w:rsidR="00E07C26" w:rsidRDefault="00E07C26" w:rsidP="00E07C26">
      <w:pPr>
        <w:pStyle w:val="50"/>
      </w:pPr>
      <w:bookmarkStart w:id="39" w:name="_Toc11247880"/>
      <w:bookmarkStart w:id="40" w:name="_Toc27045024"/>
      <w:bookmarkStart w:id="41" w:name="_Toc36034066"/>
      <w:bookmarkStart w:id="42" w:name="_Toc45132213"/>
      <w:bookmarkStart w:id="43" w:name="_Toc49776498"/>
      <w:bookmarkStart w:id="44" w:name="_Toc51747418"/>
      <w:bookmarkStart w:id="45" w:name="_Toc66360997"/>
      <w:bookmarkStart w:id="46" w:name="_Toc68105502"/>
      <w:bookmarkStart w:id="47" w:name="_Toc74756132"/>
      <w:bookmarkStart w:id="48" w:name="_Toc105675009"/>
      <w:r>
        <w:t>5.14.2.1.3</w:t>
      </w:r>
      <w:r>
        <w:tab/>
        <w:t>Type: AsSessionWithQoSSubscriptionPatch</w:t>
      </w:r>
      <w:bookmarkEnd w:id="39"/>
      <w:bookmarkEnd w:id="40"/>
      <w:bookmarkEnd w:id="41"/>
      <w:bookmarkEnd w:id="42"/>
      <w:bookmarkEnd w:id="43"/>
      <w:bookmarkEnd w:id="44"/>
      <w:bookmarkEnd w:id="45"/>
      <w:bookmarkEnd w:id="46"/>
      <w:bookmarkEnd w:id="47"/>
      <w:bookmarkEnd w:id="48"/>
    </w:p>
    <w:p w14:paraId="6BFE2A7B" w14:textId="77777777" w:rsidR="00E07C26" w:rsidRDefault="00E07C26" w:rsidP="00E07C26">
      <w:r>
        <w:t>This type represents an AS session request with specific QoS for the service provided by the SCS/AS to the SCEF via T8 interface. The structure is used for PATCH request.</w:t>
      </w:r>
    </w:p>
    <w:p w14:paraId="10B095FD" w14:textId="77777777" w:rsidR="00E07C26" w:rsidRDefault="00E07C26" w:rsidP="00E07C26">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Change w:id="49">
          <w:tblGrid>
            <w:gridCol w:w="1661"/>
            <w:gridCol w:w="1842"/>
            <w:gridCol w:w="1134"/>
            <w:gridCol w:w="3687"/>
            <w:gridCol w:w="1235"/>
          </w:tblGrid>
        </w:tblGridChange>
      </w:tblGrid>
      <w:tr w:rsidR="00E07C26" w14:paraId="0CA25DF8" w14:textId="77777777" w:rsidTr="00771AC7">
        <w:trPr>
          <w:trHeight w:val="288"/>
          <w:jc w:val="center"/>
        </w:trPr>
        <w:tc>
          <w:tcPr>
            <w:tcW w:w="1661" w:type="dxa"/>
            <w:shd w:val="clear" w:color="auto" w:fill="C0C0C0"/>
          </w:tcPr>
          <w:p w14:paraId="6176D490" w14:textId="77777777" w:rsidR="00E07C26" w:rsidRDefault="00E07C26" w:rsidP="00771AC7">
            <w:pPr>
              <w:pStyle w:val="TAH"/>
              <w:rPr>
                <w:rFonts w:eastAsia="Times New Roman"/>
              </w:rPr>
            </w:pPr>
            <w:r>
              <w:rPr>
                <w:rFonts w:eastAsia="Times New Roman"/>
              </w:rPr>
              <w:t>Attribute name</w:t>
            </w:r>
          </w:p>
        </w:tc>
        <w:tc>
          <w:tcPr>
            <w:tcW w:w="1842" w:type="dxa"/>
            <w:shd w:val="clear" w:color="auto" w:fill="C0C0C0"/>
          </w:tcPr>
          <w:p w14:paraId="26C5875C" w14:textId="77777777" w:rsidR="00E07C26" w:rsidRDefault="00E07C26" w:rsidP="00771AC7">
            <w:pPr>
              <w:pStyle w:val="TAH"/>
              <w:rPr>
                <w:rFonts w:eastAsia="Times New Roman"/>
              </w:rPr>
            </w:pPr>
            <w:r>
              <w:rPr>
                <w:rFonts w:eastAsia="Times New Roman"/>
              </w:rPr>
              <w:t>Data type</w:t>
            </w:r>
          </w:p>
        </w:tc>
        <w:tc>
          <w:tcPr>
            <w:tcW w:w="1134" w:type="dxa"/>
            <w:shd w:val="clear" w:color="auto" w:fill="C0C0C0"/>
          </w:tcPr>
          <w:p w14:paraId="02E68F3F" w14:textId="77777777" w:rsidR="00E07C26" w:rsidRDefault="00E07C26" w:rsidP="00771AC7">
            <w:pPr>
              <w:pStyle w:val="TAH"/>
              <w:rPr>
                <w:rFonts w:eastAsia="Times New Roman"/>
              </w:rPr>
            </w:pPr>
            <w:r>
              <w:rPr>
                <w:rFonts w:eastAsia="Times New Roman"/>
              </w:rPr>
              <w:t>Cardinality</w:t>
            </w:r>
          </w:p>
        </w:tc>
        <w:tc>
          <w:tcPr>
            <w:tcW w:w="3687" w:type="dxa"/>
            <w:shd w:val="clear" w:color="auto" w:fill="C0C0C0"/>
          </w:tcPr>
          <w:p w14:paraId="6212078D" w14:textId="77777777" w:rsidR="00E07C26" w:rsidRDefault="00E07C26" w:rsidP="00771AC7">
            <w:pPr>
              <w:pStyle w:val="TAH"/>
              <w:rPr>
                <w:rFonts w:eastAsia="Times New Roman" w:cs="Arial"/>
                <w:szCs w:val="18"/>
              </w:rPr>
            </w:pPr>
            <w:r>
              <w:rPr>
                <w:rFonts w:eastAsia="Times New Roman" w:cs="Arial"/>
                <w:szCs w:val="18"/>
              </w:rPr>
              <w:t>Description</w:t>
            </w:r>
          </w:p>
        </w:tc>
        <w:tc>
          <w:tcPr>
            <w:tcW w:w="1235" w:type="dxa"/>
            <w:shd w:val="clear" w:color="auto" w:fill="C0C0C0"/>
          </w:tcPr>
          <w:p w14:paraId="68B897BF" w14:textId="77777777" w:rsidR="00E07C26" w:rsidRDefault="00E07C26" w:rsidP="00771AC7">
            <w:pPr>
              <w:pStyle w:val="TAH"/>
              <w:rPr>
                <w:rFonts w:eastAsia="Times New Roman"/>
              </w:rPr>
            </w:pPr>
            <w:r>
              <w:rPr>
                <w:rFonts w:eastAsia="Times New Roman" w:cs="Arial"/>
                <w:szCs w:val="18"/>
              </w:rPr>
              <w:t>Applicability (NOTE)</w:t>
            </w:r>
          </w:p>
        </w:tc>
      </w:tr>
      <w:tr w:rsidR="00E07C26" w14:paraId="46C7F5FD" w14:textId="77777777" w:rsidTr="00771AC7">
        <w:trPr>
          <w:jc w:val="center"/>
        </w:trPr>
        <w:tc>
          <w:tcPr>
            <w:tcW w:w="1661" w:type="dxa"/>
            <w:shd w:val="clear" w:color="auto" w:fill="auto"/>
          </w:tcPr>
          <w:p w14:paraId="4BFBB5EE" w14:textId="77777777" w:rsidR="00E07C26" w:rsidRDefault="00E07C26" w:rsidP="00771AC7">
            <w:pPr>
              <w:pStyle w:val="TAL"/>
              <w:rPr>
                <w:rFonts w:eastAsia="Times New Roman"/>
              </w:rPr>
            </w:pPr>
            <w:r>
              <w:t>exterAppId</w:t>
            </w:r>
          </w:p>
        </w:tc>
        <w:tc>
          <w:tcPr>
            <w:tcW w:w="1842" w:type="dxa"/>
            <w:shd w:val="clear" w:color="auto" w:fill="auto"/>
          </w:tcPr>
          <w:p w14:paraId="127F4634" w14:textId="77777777" w:rsidR="00E07C26" w:rsidRDefault="00E07C26" w:rsidP="00771AC7">
            <w:pPr>
              <w:pStyle w:val="TAL"/>
              <w:rPr>
                <w:rFonts w:eastAsia="Times New Roman"/>
              </w:rPr>
            </w:pPr>
            <w:r>
              <w:t>string</w:t>
            </w:r>
          </w:p>
        </w:tc>
        <w:tc>
          <w:tcPr>
            <w:tcW w:w="1134" w:type="dxa"/>
          </w:tcPr>
          <w:p w14:paraId="37B4EB18" w14:textId="77777777" w:rsidR="00E07C26" w:rsidRDefault="00E07C26" w:rsidP="00771AC7">
            <w:pPr>
              <w:pStyle w:val="TAC"/>
              <w:jc w:val="left"/>
              <w:rPr>
                <w:lang w:eastAsia="zh-CN"/>
              </w:rPr>
            </w:pPr>
            <w:r>
              <w:t>0..1</w:t>
            </w:r>
          </w:p>
        </w:tc>
        <w:tc>
          <w:tcPr>
            <w:tcW w:w="3687" w:type="dxa"/>
          </w:tcPr>
          <w:p w14:paraId="32ABC605" w14:textId="77777777" w:rsidR="00E07C26" w:rsidRDefault="00E07C26" w:rsidP="00771AC7">
            <w:pPr>
              <w:pStyle w:val="TAL"/>
              <w:rPr>
                <w:rFonts w:cs="Arial" w:hint="eastAsia"/>
                <w:szCs w:val="18"/>
                <w:lang w:eastAsia="zh-CN"/>
              </w:rPr>
            </w:pPr>
            <w:r>
              <w:t>Identifies the external Application Identifier.</w:t>
            </w:r>
            <w:r>
              <w:rPr>
                <w:rFonts w:cs="Arial"/>
                <w:szCs w:val="18"/>
              </w:rPr>
              <w:t xml:space="preserve"> (NOTE 2)</w:t>
            </w:r>
          </w:p>
        </w:tc>
        <w:tc>
          <w:tcPr>
            <w:tcW w:w="1235" w:type="dxa"/>
          </w:tcPr>
          <w:p w14:paraId="02D8808B" w14:textId="77777777" w:rsidR="00E07C26" w:rsidRDefault="00E07C26" w:rsidP="00771AC7">
            <w:pPr>
              <w:pStyle w:val="TAC"/>
              <w:jc w:val="left"/>
              <w:rPr>
                <w:rFonts w:eastAsia="Times New Roman"/>
              </w:rPr>
            </w:pPr>
            <w:r>
              <w:rPr>
                <w:rFonts w:eastAsia="Times New Roman"/>
              </w:rPr>
              <w:t>AppId</w:t>
            </w:r>
          </w:p>
        </w:tc>
      </w:tr>
      <w:tr w:rsidR="00E07C26" w14:paraId="5BC349E5" w14:textId="77777777" w:rsidTr="00771AC7">
        <w:trPr>
          <w:jc w:val="center"/>
        </w:trPr>
        <w:tc>
          <w:tcPr>
            <w:tcW w:w="1661" w:type="dxa"/>
            <w:shd w:val="clear" w:color="auto" w:fill="auto"/>
          </w:tcPr>
          <w:p w14:paraId="0034CC2C" w14:textId="77777777" w:rsidR="00E07C26" w:rsidRDefault="00E07C26" w:rsidP="00771AC7">
            <w:pPr>
              <w:pStyle w:val="TAL"/>
              <w:rPr>
                <w:rFonts w:hint="eastAsia"/>
                <w:lang w:eastAsia="zh-CN"/>
              </w:rPr>
            </w:pPr>
            <w:r>
              <w:rPr>
                <w:rFonts w:eastAsia="Times New Roman"/>
              </w:rPr>
              <w:t>flowInfo</w:t>
            </w:r>
          </w:p>
        </w:tc>
        <w:tc>
          <w:tcPr>
            <w:tcW w:w="1842" w:type="dxa"/>
            <w:shd w:val="clear" w:color="auto" w:fill="auto"/>
          </w:tcPr>
          <w:p w14:paraId="048975A0" w14:textId="77777777" w:rsidR="00E07C26" w:rsidRDefault="00E07C26" w:rsidP="00771AC7">
            <w:pPr>
              <w:pStyle w:val="TAL"/>
              <w:rPr>
                <w:rFonts w:hint="eastAsia"/>
                <w:lang w:eastAsia="zh-CN"/>
              </w:rPr>
            </w:pPr>
            <w:r>
              <w:rPr>
                <w:rFonts w:eastAsia="Times New Roman"/>
              </w:rPr>
              <w:t>array(FlowInfo)</w:t>
            </w:r>
          </w:p>
        </w:tc>
        <w:tc>
          <w:tcPr>
            <w:tcW w:w="1134" w:type="dxa"/>
          </w:tcPr>
          <w:p w14:paraId="2872331A" w14:textId="77777777" w:rsidR="00E07C26" w:rsidRDefault="00E07C26" w:rsidP="00771AC7">
            <w:pPr>
              <w:pStyle w:val="TAC"/>
              <w:jc w:val="left"/>
              <w:rPr>
                <w:rFonts w:hint="eastAsia"/>
                <w:lang w:eastAsia="zh-CN"/>
              </w:rPr>
            </w:pPr>
            <w:r>
              <w:rPr>
                <w:lang w:eastAsia="zh-CN"/>
              </w:rPr>
              <w:t>0..N</w:t>
            </w:r>
          </w:p>
        </w:tc>
        <w:tc>
          <w:tcPr>
            <w:tcW w:w="3687" w:type="dxa"/>
          </w:tcPr>
          <w:p w14:paraId="401F223B" w14:textId="77777777" w:rsidR="00E07C26" w:rsidRDefault="00E07C26" w:rsidP="00771AC7">
            <w:pPr>
              <w:pStyle w:val="TAL"/>
              <w:rPr>
                <w:rFonts w:cs="Arial" w:hint="eastAsia"/>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0571046C" w14:textId="77777777" w:rsidR="00E07C26" w:rsidRDefault="00E07C26" w:rsidP="00771AC7">
            <w:pPr>
              <w:pStyle w:val="TAC"/>
              <w:jc w:val="left"/>
              <w:rPr>
                <w:rFonts w:eastAsia="Times New Roman"/>
              </w:rPr>
            </w:pPr>
          </w:p>
        </w:tc>
      </w:tr>
      <w:tr w:rsidR="00E07C26" w14:paraId="3CA4A616" w14:textId="77777777" w:rsidTr="00771AC7">
        <w:trPr>
          <w:jc w:val="center"/>
        </w:trPr>
        <w:tc>
          <w:tcPr>
            <w:tcW w:w="1661" w:type="dxa"/>
            <w:shd w:val="clear" w:color="auto" w:fill="auto"/>
          </w:tcPr>
          <w:p w14:paraId="6DF6CBE7" w14:textId="77777777" w:rsidR="00E07C26" w:rsidRDefault="00E07C26" w:rsidP="00771AC7">
            <w:pPr>
              <w:pStyle w:val="TAL"/>
              <w:rPr>
                <w:rFonts w:eastAsia="Times New Roman"/>
              </w:rPr>
            </w:pPr>
            <w:r>
              <w:rPr>
                <w:lang w:eastAsia="zh-CN"/>
              </w:rPr>
              <w:t>ethFlowInfo</w:t>
            </w:r>
          </w:p>
        </w:tc>
        <w:tc>
          <w:tcPr>
            <w:tcW w:w="1842" w:type="dxa"/>
            <w:shd w:val="clear" w:color="auto" w:fill="auto"/>
          </w:tcPr>
          <w:p w14:paraId="2FF94478" w14:textId="77777777" w:rsidR="00E07C26" w:rsidRDefault="00E07C26" w:rsidP="00771AC7">
            <w:pPr>
              <w:pStyle w:val="TAL"/>
              <w:rPr>
                <w:rFonts w:eastAsia="Times New Roman"/>
              </w:rPr>
            </w:pPr>
            <w:r>
              <w:t>array(EthFlowDescription)</w:t>
            </w:r>
          </w:p>
        </w:tc>
        <w:tc>
          <w:tcPr>
            <w:tcW w:w="1134" w:type="dxa"/>
          </w:tcPr>
          <w:p w14:paraId="08C48AA3" w14:textId="77777777" w:rsidR="00E07C26" w:rsidRDefault="00E07C26" w:rsidP="00771AC7">
            <w:pPr>
              <w:pStyle w:val="TAC"/>
              <w:jc w:val="left"/>
              <w:rPr>
                <w:lang w:eastAsia="zh-CN"/>
              </w:rPr>
            </w:pPr>
            <w:r>
              <w:rPr>
                <w:rFonts w:eastAsia="Times New Roman"/>
              </w:rPr>
              <w:t>0..N</w:t>
            </w:r>
          </w:p>
        </w:tc>
        <w:tc>
          <w:tcPr>
            <w:tcW w:w="3687" w:type="dxa"/>
          </w:tcPr>
          <w:p w14:paraId="770736EC" w14:textId="77777777" w:rsidR="00E07C26" w:rsidRDefault="00E07C26" w:rsidP="00771AC7">
            <w:pPr>
              <w:pStyle w:val="TAL"/>
              <w:rPr>
                <w:rFonts w:cs="Arial" w:hint="eastAsia"/>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6AD30646" w14:textId="77777777" w:rsidR="00E07C26" w:rsidRDefault="00E07C26" w:rsidP="00771AC7">
            <w:pPr>
              <w:pStyle w:val="TAC"/>
              <w:jc w:val="left"/>
              <w:rPr>
                <w:rFonts w:eastAsia="Times New Roman"/>
              </w:rPr>
            </w:pPr>
            <w:r>
              <w:t>EthAsSessionQoS_5G</w:t>
            </w:r>
          </w:p>
        </w:tc>
      </w:tr>
      <w:tr w:rsidR="00E07C26" w14:paraId="5AEC229E" w14:textId="77777777" w:rsidTr="00771AC7">
        <w:trPr>
          <w:jc w:val="center"/>
        </w:trPr>
        <w:tc>
          <w:tcPr>
            <w:tcW w:w="1661" w:type="dxa"/>
            <w:shd w:val="clear" w:color="auto" w:fill="auto"/>
          </w:tcPr>
          <w:p w14:paraId="1384812C" w14:textId="77777777" w:rsidR="00E07C26" w:rsidRDefault="00E07C26" w:rsidP="00771AC7">
            <w:pPr>
              <w:pStyle w:val="TAL"/>
              <w:rPr>
                <w:rFonts w:hint="eastAsia"/>
                <w:lang w:eastAsia="zh-CN"/>
              </w:rPr>
            </w:pPr>
            <w:r>
              <w:rPr>
                <w:rFonts w:hint="eastAsia"/>
                <w:lang w:eastAsia="zh-CN"/>
              </w:rPr>
              <w:t>qosReference</w:t>
            </w:r>
          </w:p>
        </w:tc>
        <w:tc>
          <w:tcPr>
            <w:tcW w:w="1842" w:type="dxa"/>
            <w:shd w:val="clear" w:color="auto" w:fill="auto"/>
          </w:tcPr>
          <w:p w14:paraId="5D5C2D07" w14:textId="77777777" w:rsidR="00E07C26" w:rsidRDefault="00E07C26" w:rsidP="00771AC7">
            <w:pPr>
              <w:pStyle w:val="TAL"/>
              <w:rPr>
                <w:rFonts w:hint="eastAsia"/>
                <w:lang w:eastAsia="zh-CN"/>
              </w:rPr>
            </w:pPr>
            <w:r>
              <w:rPr>
                <w:lang w:eastAsia="zh-CN"/>
              </w:rPr>
              <w:t>string</w:t>
            </w:r>
          </w:p>
        </w:tc>
        <w:tc>
          <w:tcPr>
            <w:tcW w:w="1134" w:type="dxa"/>
          </w:tcPr>
          <w:p w14:paraId="343860A7" w14:textId="77777777" w:rsidR="00E07C26" w:rsidRDefault="00E07C26" w:rsidP="00771AC7">
            <w:pPr>
              <w:pStyle w:val="TAC"/>
              <w:jc w:val="left"/>
              <w:rPr>
                <w:rFonts w:hint="eastAsia"/>
                <w:lang w:eastAsia="zh-CN"/>
              </w:rPr>
            </w:pPr>
            <w:r>
              <w:rPr>
                <w:lang w:eastAsia="zh-CN"/>
              </w:rPr>
              <w:t>0..1</w:t>
            </w:r>
          </w:p>
        </w:tc>
        <w:tc>
          <w:tcPr>
            <w:tcW w:w="3687" w:type="dxa"/>
          </w:tcPr>
          <w:p w14:paraId="71E0AADA" w14:textId="77777777" w:rsidR="00E07C26" w:rsidRDefault="00E07C26" w:rsidP="00771AC7">
            <w:pPr>
              <w:pStyle w:val="TAL"/>
              <w:rPr>
                <w:rFonts w:cs="Arial" w:hint="eastAsia"/>
                <w:szCs w:val="18"/>
                <w:lang w:eastAsia="zh-CN"/>
              </w:rPr>
            </w:pPr>
            <w:r>
              <w:rPr>
                <w:rFonts w:cs="Arial"/>
                <w:szCs w:val="18"/>
                <w:lang w:eastAsia="zh-CN"/>
              </w:rPr>
              <w:t>Pre-defined QoS reference. (NOTE 3)</w:t>
            </w:r>
            <w:r>
              <w:rPr>
                <w:lang w:eastAsia="zh-CN"/>
              </w:rPr>
              <w:t xml:space="preserve"> (NOTE 4)</w:t>
            </w:r>
          </w:p>
        </w:tc>
        <w:tc>
          <w:tcPr>
            <w:tcW w:w="1235" w:type="dxa"/>
          </w:tcPr>
          <w:p w14:paraId="53075246" w14:textId="77777777" w:rsidR="00E07C26" w:rsidRDefault="00E07C26" w:rsidP="00771AC7">
            <w:pPr>
              <w:pStyle w:val="TAC"/>
              <w:jc w:val="left"/>
              <w:rPr>
                <w:rFonts w:eastAsia="Times New Roman"/>
              </w:rPr>
            </w:pPr>
          </w:p>
        </w:tc>
      </w:tr>
      <w:tr w:rsidR="00E07C26" w14:paraId="30C88E6B" w14:textId="77777777" w:rsidTr="00771AC7">
        <w:trPr>
          <w:jc w:val="center"/>
        </w:trPr>
        <w:tc>
          <w:tcPr>
            <w:tcW w:w="1661" w:type="dxa"/>
            <w:shd w:val="clear" w:color="auto" w:fill="auto"/>
          </w:tcPr>
          <w:p w14:paraId="2FF8E369" w14:textId="77777777" w:rsidR="00E07C26" w:rsidRDefault="00E07C26" w:rsidP="00771AC7">
            <w:pPr>
              <w:pStyle w:val="TAL"/>
              <w:rPr>
                <w:rFonts w:hint="eastAsia"/>
                <w:lang w:eastAsia="zh-CN"/>
              </w:rPr>
            </w:pPr>
            <w:r>
              <w:rPr>
                <w:lang w:eastAsia="zh-CN"/>
              </w:rPr>
              <w:t>altQoSReferences</w:t>
            </w:r>
          </w:p>
        </w:tc>
        <w:tc>
          <w:tcPr>
            <w:tcW w:w="1842" w:type="dxa"/>
            <w:shd w:val="clear" w:color="auto" w:fill="auto"/>
          </w:tcPr>
          <w:p w14:paraId="7A390F14" w14:textId="77777777" w:rsidR="00E07C26" w:rsidRDefault="00E07C26" w:rsidP="00771AC7">
            <w:pPr>
              <w:pStyle w:val="TAL"/>
              <w:rPr>
                <w:lang w:eastAsia="zh-CN"/>
              </w:rPr>
            </w:pPr>
            <w:r>
              <w:rPr>
                <w:lang w:eastAsia="zh-CN"/>
              </w:rPr>
              <w:t>array(string)</w:t>
            </w:r>
          </w:p>
        </w:tc>
        <w:tc>
          <w:tcPr>
            <w:tcW w:w="1134" w:type="dxa"/>
          </w:tcPr>
          <w:p w14:paraId="7A046D98" w14:textId="77777777" w:rsidR="00E07C26" w:rsidRDefault="00E07C26" w:rsidP="00771AC7">
            <w:pPr>
              <w:pStyle w:val="TAC"/>
              <w:jc w:val="left"/>
              <w:rPr>
                <w:lang w:eastAsia="zh-CN"/>
              </w:rPr>
            </w:pPr>
            <w:r>
              <w:rPr>
                <w:lang w:eastAsia="zh-CN"/>
              </w:rPr>
              <w:t>0..N</w:t>
            </w:r>
          </w:p>
        </w:tc>
        <w:tc>
          <w:tcPr>
            <w:tcW w:w="3687" w:type="dxa"/>
          </w:tcPr>
          <w:p w14:paraId="16ED5FD3" w14:textId="77777777" w:rsidR="00E07C26" w:rsidRDefault="00E07C26" w:rsidP="00771AC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2B81E204" w14:textId="77777777" w:rsidR="00E07C26" w:rsidRDefault="00E07C26" w:rsidP="00771AC7">
            <w:pPr>
              <w:pStyle w:val="TAC"/>
              <w:jc w:val="left"/>
              <w:rPr>
                <w:rFonts w:eastAsia="Times New Roman"/>
              </w:rPr>
            </w:pPr>
            <w:r>
              <w:rPr>
                <w:rFonts w:eastAsia="Times New Roman"/>
              </w:rPr>
              <w:t>AlternativeQoS_5G</w:t>
            </w:r>
          </w:p>
        </w:tc>
      </w:tr>
      <w:tr w:rsidR="00E07C26" w14:paraId="446406E3" w14:textId="77777777" w:rsidTr="00771AC7">
        <w:trPr>
          <w:jc w:val="center"/>
        </w:trPr>
        <w:tc>
          <w:tcPr>
            <w:tcW w:w="1661" w:type="dxa"/>
            <w:shd w:val="clear" w:color="auto" w:fill="auto"/>
          </w:tcPr>
          <w:p w14:paraId="190C65FB" w14:textId="77777777" w:rsidR="00E07C26" w:rsidRDefault="00E07C26" w:rsidP="00771AC7">
            <w:pPr>
              <w:pStyle w:val="TAL"/>
              <w:rPr>
                <w:lang w:eastAsia="zh-CN"/>
              </w:rPr>
            </w:pPr>
            <w:r>
              <w:rPr>
                <w:lang w:eastAsia="zh-CN"/>
              </w:rPr>
              <w:t>altQosReqs</w:t>
            </w:r>
          </w:p>
        </w:tc>
        <w:tc>
          <w:tcPr>
            <w:tcW w:w="1842" w:type="dxa"/>
            <w:shd w:val="clear" w:color="auto" w:fill="auto"/>
          </w:tcPr>
          <w:p w14:paraId="0BB11020" w14:textId="77777777" w:rsidR="00E07C26" w:rsidRDefault="00E07C26" w:rsidP="00771AC7">
            <w:pPr>
              <w:pStyle w:val="TAL"/>
              <w:rPr>
                <w:lang w:eastAsia="zh-CN"/>
              </w:rPr>
            </w:pPr>
            <w:r>
              <w:t>array(AlternativeServiceRequirementsData)</w:t>
            </w:r>
          </w:p>
        </w:tc>
        <w:tc>
          <w:tcPr>
            <w:tcW w:w="1134" w:type="dxa"/>
          </w:tcPr>
          <w:p w14:paraId="22C4491C" w14:textId="77777777" w:rsidR="00E07C26" w:rsidRDefault="00E07C26" w:rsidP="00771AC7">
            <w:pPr>
              <w:pStyle w:val="TAC"/>
              <w:jc w:val="left"/>
              <w:rPr>
                <w:lang w:eastAsia="zh-CN"/>
              </w:rPr>
            </w:pPr>
            <w:r>
              <w:rPr>
                <w:lang w:eastAsia="zh-CN"/>
              </w:rPr>
              <w:t>1..N</w:t>
            </w:r>
          </w:p>
        </w:tc>
        <w:tc>
          <w:tcPr>
            <w:tcW w:w="3687" w:type="dxa"/>
          </w:tcPr>
          <w:p w14:paraId="5F357476" w14:textId="77777777" w:rsidR="00E07C26" w:rsidRDefault="00E07C26" w:rsidP="00771AC7">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20C1C309" w14:textId="77777777" w:rsidR="00E07C26" w:rsidRDefault="00E07C26" w:rsidP="00771AC7">
            <w:pPr>
              <w:pStyle w:val="TAC"/>
              <w:jc w:val="left"/>
              <w:rPr>
                <w:rFonts w:eastAsia="Times New Roman"/>
              </w:rPr>
            </w:pPr>
            <w:r>
              <w:rPr>
                <w:rFonts w:cs="Arial"/>
              </w:rPr>
              <w:t>AltQosWithIndParams_5G</w:t>
            </w:r>
          </w:p>
        </w:tc>
      </w:tr>
      <w:tr w:rsidR="00E07C26" w14:paraId="7427C819" w14:textId="77777777" w:rsidTr="00771AC7">
        <w:trPr>
          <w:jc w:val="center"/>
        </w:trPr>
        <w:tc>
          <w:tcPr>
            <w:tcW w:w="1661" w:type="dxa"/>
            <w:shd w:val="clear" w:color="auto" w:fill="auto"/>
          </w:tcPr>
          <w:p w14:paraId="4C690B67" w14:textId="77777777" w:rsidR="00E07C26" w:rsidRDefault="00E07C26" w:rsidP="00771AC7">
            <w:pPr>
              <w:pStyle w:val="TAL"/>
              <w:rPr>
                <w:lang w:eastAsia="zh-CN"/>
              </w:rPr>
            </w:pPr>
            <w:r>
              <w:rPr>
                <w:rFonts w:hint="eastAsia"/>
                <w:lang w:eastAsia="zh-CN"/>
              </w:rPr>
              <w:t>d</w:t>
            </w:r>
            <w:r>
              <w:rPr>
                <w:lang w:eastAsia="zh-CN"/>
              </w:rPr>
              <w:t>isUeNotif</w:t>
            </w:r>
          </w:p>
        </w:tc>
        <w:tc>
          <w:tcPr>
            <w:tcW w:w="1842" w:type="dxa"/>
            <w:shd w:val="clear" w:color="auto" w:fill="auto"/>
          </w:tcPr>
          <w:p w14:paraId="74E75F8F" w14:textId="77777777" w:rsidR="00E07C26" w:rsidRDefault="00E07C26" w:rsidP="00771AC7">
            <w:pPr>
              <w:pStyle w:val="TAL"/>
              <w:rPr>
                <w:lang w:eastAsia="zh-CN"/>
              </w:rPr>
            </w:pPr>
            <w:r>
              <w:rPr>
                <w:rFonts w:hint="eastAsia"/>
                <w:lang w:eastAsia="zh-CN"/>
              </w:rPr>
              <w:t>b</w:t>
            </w:r>
            <w:r>
              <w:rPr>
                <w:lang w:eastAsia="zh-CN"/>
              </w:rPr>
              <w:t>oolean</w:t>
            </w:r>
          </w:p>
        </w:tc>
        <w:tc>
          <w:tcPr>
            <w:tcW w:w="1134" w:type="dxa"/>
          </w:tcPr>
          <w:p w14:paraId="6B49D56D" w14:textId="77777777" w:rsidR="00E07C26" w:rsidRDefault="00E07C26" w:rsidP="00771AC7">
            <w:pPr>
              <w:pStyle w:val="TAC"/>
              <w:jc w:val="left"/>
              <w:rPr>
                <w:lang w:eastAsia="zh-CN"/>
              </w:rPr>
            </w:pPr>
            <w:r>
              <w:rPr>
                <w:rFonts w:hint="eastAsia"/>
                <w:lang w:eastAsia="zh-CN"/>
              </w:rPr>
              <w:t>0</w:t>
            </w:r>
            <w:r>
              <w:rPr>
                <w:lang w:eastAsia="zh-CN"/>
              </w:rPr>
              <w:t>..1</w:t>
            </w:r>
          </w:p>
        </w:tc>
        <w:tc>
          <w:tcPr>
            <w:tcW w:w="3687" w:type="dxa"/>
          </w:tcPr>
          <w:p w14:paraId="0A8DA6C5" w14:textId="77777777" w:rsidR="00E07C26" w:rsidRDefault="00E07C26" w:rsidP="00771AC7">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774383E4" w14:textId="77777777" w:rsidR="00E07C26" w:rsidRDefault="00E07C26" w:rsidP="00771AC7">
            <w:pPr>
              <w:pStyle w:val="TAC"/>
              <w:jc w:val="left"/>
              <w:rPr>
                <w:rFonts w:eastAsia="Times New Roman"/>
              </w:rPr>
            </w:pPr>
            <w:r>
              <w:rPr>
                <w:rFonts w:hint="eastAsia"/>
                <w:lang w:eastAsia="zh-CN"/>
              </w:rPr>
              <w:t>D</w:t>
            </w:r>
            <w:r>
              <w:rPr>
                <w:lang w:eastAsia="zh-CN"/>
              </w:rPr>
              <w:t>isableUENotification_5G</w:t>
            </w:r>
          </w:p>
        </w:tc>
      </w:tr>
      <w:tr w:rsidR="00E07C26" w14:paraId="77B535E7" w14:textId="77777777" w:rsidTr="00771AC7">
        <w:trPr>
          <w:jc w:val="center"/>
        </w:trPr>
        <w:tc>
          <w:tcPr>
            <w:tcW w:w="1661" w:type="dxa"/>
            <w:shd w:val="clear" w:color="auto" w:fill="auto"/>
          </w:tcPr>
          <w:p w14:paraId="3534541B" w14:textId="77777777" w:rsidR="00E07C26" w:rsidRDefault="00E07C26" w:rsidP="00771AC7">
            <w:pPr>
              <w:pStyle w:val="TAL"/>
              <w:rPr>
                <w:rFonts w:hint="eastAsia"/>
                <w:lang w:eastAsia="zh-CN"/>
              </w:rPr>
            </w:pPr>
            <w:r>
              <w:t>usageThreshold</w:t>
            </w:r>
          </w:p>
        </w:tc>
        <w:tc>
          <w:tcPr>
            <w:tcW w:w="1842" w:type="dxa"/>
            <w:shd w:val="clear" w:color="auto" w:fill="auto"/>
          </w:tcPr>
          <w:p w14:paraId="338B4E60" w14:textId="77777777" w:rsidR="00E07C26" w:rsidRDefault="00E07C26" w:rsidP="00771AC7">
            <w:pPr>
              <w:pStyle w:val="TAL"/>
              <w:rPr>
                <w:rFonts w:hint="eastAsia"/>
                <w:lang w:eastAsia="zh-CN"/>
              </w:rPr>
            </w:pPr>
            <w:r>
              <w:t>UsageThresholdRm</w:t>
            </w:r>
          </w:p>
        </w:tc>
        <w:tc>
          <w:tcPr>
            <w:tcW w:w="1134" w:type="dxa"/>
          </w:tcPr>
          <w:p w14:paraId="024A860E" w14:textId="77777777" w:rsidR="00E07C26" w:rsidRDefault="00E07C26" w:rsidP="00771AC7">
            <w:pPr>
              <w:pStyle w:val="TAC"/>
              <w:jc w:val="left"/>
              <w:rPr>
                <w:rFonts w:hint="eastAsia"/>
                <w:lang w:eastAsia="zh-CN"/>
              </w:rPr>
            </w:pPr>
            <w:r>
              <w:rPr>
                <w:rFonts w:hint="eastAsia"/>
                <w:lang w:eastAsia="zh-CN"/>
              </w:rPr>
              <w:t>0..1</w:t>
            </w:r>
          </w:p>
        </w:tc>
        <w:tc>
          <w:tcPr>
            <w:tcW w:w="3687" w:type="dxa"/>
          </w:tcPr>
          <w:p w14:paraId="00057E03" w14:textId="77777777" w:rsidR="00E07C26" w:rsidRDefault="00E07C26" w:rsidP="00771AC7">
            <w:pPr>
              <w:pStyle w:val="TAL"/>
              <w:rPr>
                <w:rFonts w:cs="Arial" w:hint="eastAsia"/>
                <w:szCs w:val="18"/>
                <w:lang w:eastAsia="zh-CN"/>
              </w:rPr>
            </w:pPr>
            <w:r>
              <w:rPr>
                <w:rFonts w:eastAsia="Times New Roman" w:cs="Arial"/>
                <w:szCs w:val="18"/>
              </w:rPr>
              <w:t>Time period and/or traffic volume in which the QoS is to be applied.</w:t>
            </w:r>
          </w:p>
        </w:tc>
        <w:tc>
          <w:tcPr>
            <w:tcW w:w="1235" w:type="dxa"/>
          </w:tcPr>
          <w:p w14:paraId="6DBFF209" w14:textId="77777777" w:rsidR="00E07C26" w:rsidRDefault="00E07C26" w:rsidP="00771AC7">
            <w:pPr>
              <w:pStyle w:val="TAC"/>
              <w:jc w:val="left"/>
              <w:rPr>
                <w:rFonts w:eastAsia="Times New Roman"/>
              </w:rPr>
            </w:pPr>
          </w:p>
        </w:tc>
      </w:tr>
      <w:tr w:rsidR="00E07C26" w14:paraId="7B76DF89" w14:textId="77777777" w:rsidTr="00771AC7">
        <w:trPr>
          <w:jc w:val="center"/>
        </w:trPr>
        <w:tc>
          <w:tcPr>
            <w:tcW w:w="1661" w:type="dxa"/>
            <w:shd w:val="clear" w:color="auto" w:fill="auto"/>
          </w:tcPr>
          <w:p w14:paraId="7DE1CAE3" w14:textId="77777777" w:rsidR="00E07C26" w:rsidRDefault="00E07C26" w:rsidP="00771AC7">
            <w:pPr>
              <w:pStyle w:val="TAL"/>
            </w:pPr>
            <w:r>
              <w:rPr>
                <w:rFonts w:hint="eastAsia"/>
                <w:lang w:eastAsia="zh-CN"/>
              </w:rPr>
              <w:t>qosMon</w:t>
            </w:r>
            <w:r>
              <w:rPr>
                <w:lang w:eastAsia="zh-CN"/>
              </w:rPr>
              <w:t>Info</w:t>
            </w:r>
          </w:p>
        </w:tc>
        <w:tc>
          <w:tcPr>
            <w:tcW w:w="1842" w:type="dxa"/>
            <w:shd w:val="clear" w:color="auto" w:fill="auto"/>
          </w:tcPr>
          <w:p w14:paraId="5A315CED" w14:textId="77777777" w:rsidR="00E07C26" w:rsidRDefault="00E07C26" w:rsidP="00771AC7">
            <w:pPr>
              <w:pStyle w:val="TAL"/>
            </w:pPr>
            <w:r>
              <w:t>QosMonitoringInformationRm</w:t>
            </w:r>
          </w:p>
        </w:tc>
        <w:tc>
          <w:tcPr>
            <w:tcW w:w="1134" w:type="dxa"/>
          </w:tcPr>
          <w:p w14:paraId="32C6D0AE" w14:textId="77777777" w:rsidR="00E07C26" w:rsidRDefault="00E07C26" w:rsidP="00771AC7">
            <w:pPr>
              <w:pStyle w:val="TAC"/>
              <w:jc w:val="left"/>
              <w:rPr>
                <w:rFonts w:hint="eastAsia"/>
                <w:lang w:eastAsia="zh-CN"/>
              </w:rPr>
            </w:pPr>
            <w:r>
              <w:t>0..1</w:t>
            </w:r>
          </w:p>
        </w:tc>
        <w:tc>
          <w:tcPr>
            <w:tcW w:w="3687" w:type="dxa"/>
          </w:tcPr>
          <w:p w14:paraId="10408239" w14:textId="77777777" w:rsidR="00E07C26" w:rsidRDefault="00E07C26" w:rsidP="00771AC7">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15D08479" w14:textId="77777777" w:rsidR="00E07C26" w:rsidRDefault="00E07C26" w:rsidP="00771AC7">
            <w:pPr>
              <w:pStyle w:val="TAC"/>
              <w:jc w:val="left"/>
              <w:rPr>
                <w:rFonts w:eastAsia="Times New Roman"/>
              </w:rPr>
            </w:pPr>
            <w:r>
              <w:rPr>
                <w:rFonts w:cs="Arial"/>
                <w:szCs w:val="18"/>
              </w:rPr>
              <w:t>QoSMonitoring_5G</w:t>
            </w:r>
          </w:p>
        </w:tc>
      </w:tr>
      <w:tr w:rsidR="00E07C26" w14:paraId="3605652B" w14:textId="77777777" w:rsidTr="00771AC7">
        <w:trPr>
          <w:jc w:val="center"/>
        </w:trPr>
        <w:tc>
          <w:tcPr>
            <w:tcW w:w="1661" w:type="dxa"/>
            <w:shd w:val="clear" w:color="auto" w:fill="auto"/>
          </w:tcPr>
          <w:p w14:paraId="1A6A72D9" w14:textId="77777777" w:rsidR="00E07C26" w:rsidRDefault="00E07C26" w:rsidP="00771AC7">
            <w:pPr>
              <w:pStyle w:val="TAL"/>
              <w:rPr>
                <w:rFonts w:hint="eastAsia"/>
                <w:lang w:eastAsia="zh-CN"/>
              </w:rPr>
            </w:pPr>
            <w:r>
              <w:rPr>
                <w:lang w:eastAsia="zh-CN"/>
              </w:rPr>
              <w:t>directNotifInd</w:t>
            </w:r>
          </w:p>
        </w:tc>
        <w:tc>
          <w:tcPr>
            <w:tcW w:w="1842" w:type="dxa"/>
            <w:shd w:val="clear" w:color="auto" w:fill="auto"/>
          </w:tcPr>
          <w:p w14:paraId="00C4ADDA" w14:textId="77777777" w:rsidR="00E07C26" w:rsidRDefault="00E07C26" w:rsidP="00771AC7">
            <w:pPr>
              <w:pStyle w:val="TAL"/>
            </w:pPr>
            <w:r>
              <w:rPr>
                <w:rFonts w:hint="eastAsia"/>
                <w:lang w:eastAsia="zh-CN"/>
              </w:rPr>
              <w:t>b</w:t>
            </w:r>
            <w:r>
              <w:rPr>
                <w:lang w:eastAsia="zh-CN"/>
              </w:rPr>
              <w:t>oolean</w:t>
            </w:r>
          </w:p>
        </w:tc>
        <w:tc>
          <w:tcPr>
            <w:tcW w:w="1134" w:type="dxa"/>
          </w:tcPr>
          <w:p w14:paraId="144E2E75" w14:textId="77777777" w:rsidR="00E07C26" w:rsidRDefault="00E07C26" w:rsidP="00771AC7">
            <w:pPr>
              <w:pStyle w:val="TAC"/>
              <w:jc w:val="left"/>
            </w:pPr>
            <w:r>
              <w:rPr>
                <w:rFonts w:hint="eastAsia"/>
                <w:lang w:eastAsia="zh-CN"/>
              </w:rPr>
              <w:t>0</w:t>
            </w:r>
            <w:r>
              <w:rPr>
                <w:lang w:eastAsia="zh-CN"/>
              </w:rPr>
              <w:t>..1</w:t>
            </w:r>
          </w:p>
        </w:tc>
        <w:tc>
          <w:tcPr>
            <w:tcW w:w="3687" w:type="dxa"/>
          </w:tcPr>
          <w:p w14:paraId="16590311" w14:textId="77777777" w:rsidR="00E07C26" w:rsidRDefault="00E07C26" w:rsidP="00771AC7">
            <w:pPr>
              <w:pStyle w:val="TAL"/>
            </w:pPr>
            <w:r>
              <w:rPr>
                <w:lang w:eastAsia="zh-CN"/>
              </w:rPr>
              <w:t>Indicates that the direct event notification is requested if it is included and set to true</w:t>
            </w:r>
          </w:p>
        </w:tc>
        <w:tc>
          <w:tcPr>
            <w:tcW w:w="1235" w:type="dxa"/>
          </w:tcPr>
          <w:p w14:paraId="6FD769DE" w14:textId="77777777" w:rsidR="00E07C26" w:rsidRDefault="00E07C26" w:rsidP="00771AC7">
            <w:pPr>
              <w:pStyle w:val="TAC"/>
              <w:jc w:val="left"/>
              <w:rPr>
                <w:rFonts w:cs="Arial"/>
                <w:szCs w:val="18"/>
              </w:rPr>
            </w:pPr>
            <w:r>
              <w:t>ExposureToEAS</w:t>
            </w:r>
          </w:p>
        </w:tc>
      </w:tr>
      <w:tr w:rsidR="00E07C26" w14:paraId="6EA5F93D" w14:textId="77777777" w:rsidTr="00771AC7">
        <w:trPr>
          <w:jc w:val="center"/>
        </w:trPr>
        <w:tc>
          <w:tcPr>
            <w:tcW w:w="1661" w:type="dxa"/>
            <w:shd w:val="clear" w:color="auto" w:fill="auto"/>
          </w:tcPr>
          <w:p w14:paraId="0806FA11" w14:textId="77777777" w:rsidR="00E07C26" w:rsidRDefault="00E07C26" w:rsidP="00771AC7">
            <w:pPr>
              <w:pStyle w:val="TAL"/>
              <w:rPr>
                <w:rFonts w:hint="eastAsia"/>
                <w:lang w:eastAsia="zh-CN"/>
              </w:rPr>
            </w:pPr>
            <w:r>
              <w:rPr>
                <w:lang w:eastAsia="zh-CN"/>
              </w:rPr>
              <w:t>tscQosReq</w:t>
            </w:r>
          </w:p>
        </w:tc>
        <w:tc>
          <w:tcPr>
            <w:tcW w:w="1842" w:type="dxa"/>
            <w:shd w:val="clear" w:color="auto" w:fill="auto"/>
          </w:tcPr>
          <w:p w14:paraId="0EB410AE" w14:textId="77777777" w:rsidR="00E07C26" w:rsidRDefault="00E07C26" w:rsidP="00771AC7">
            <w:pPr>
              <w:pStyle w:val="TAL"/>
              <w:rPr>
                <w:rFonts w:hint="eastAsia"/>
                <w:lang w:eastAsia="zh-CN"/>
              </w:rPr>
            </w:pPr>
            <w:r>
              <w:rPr>
                <w:lang w:eastAsia="zh-CN"/>
              </w:rPr>
              <w:t>TscQosRequirementRm</w:t>
            </w:r>
          </w:p>
        </w:tc>
        <w:tc>
          <w:tcPr>
            <w:tcW w:w="1134" w:type="dxa"/>
          </w:tcPr>
          <w:p w14:paraId="2CF0A706" w14:textId="77777777" w:rsidR="00E07C26" w:rsidRDefault="00E07C26" w:rsidP="00771AC7">
            <w:pPr>
              <w:pStyle w:val="TAC"/>
              <w:jc w:val="left"/>
              <w:rPr>
                <w:rFonts w:hint="eastAsia"/>
                <w:lang w:eastAsia="zh-CN"/>
              </w:rPr>
            </w:pPr>
            <w:r>
              <w:rPr>
                <w:rFonts w:hint="eastAsia"/>
                <w:lang w:eastAsia="zh-CN"/>
              </w:rPr>
              <w:t>0</w:t>
            </w:r>
            <w:r>
              <w:rPr>
                <w:lang w:eastAsia="zh-CN"/>
              </w:rPr>
              <w:t>..1</w:t>
            </w:r>
          </w:p>
        </w:tc>
        <w:tc>
          <w:tcPr>
            <w:tcW w:w="3687" w:type="dxa"/>
          </w:tcPr>
          <w:p w14:paraId="2744536B" w14:textId="77777777" w:rsidR="00E07C26" w:rsidRDefault="00E07C26" w:rsidP="00771AC7">
            <w:pPr>
              <w:pStyle w:val="TAL"/>
              <w:rPr>
                <w:lang w:eastAsia="zh-CN"/>
              </w:rPr>
            </w:pPr>
            <w:r>
              <w:rPr>
                <w:lang w:eastAsia="zh-CN"/>
              </w:rPr>
              <w:t>Contains the QoS requirements for time sensitive communication. (NOTE 4)</w:t>
            </w:r>
          </w:p>
        </w:tc>
        <w:tc>
          <w:tcPr>
            <w:tcW w:w="1235" w:type="dxa"/>
          </w:tcPr>
          <w:p w14:paraId="0340F93B" w14:textId="77777777" w:rsidR="00E07C26" w:rsidRDefault="00E07C26" w:rsidP="00771AC7">
            <w:pPr>
              <w:pStyle w:val="TAC"/>
              <w:jc w:val="left"/>
            </w:pPr>
            <w:r>
              <w:rPr>
                <w:rFonts w:cs="Arial" w:hint="eastAsia"/>
                <w:szCs w:val="18"/>
                <w:lang w:eastAsia="zh-CN"/>
              </w:rPr>
              <w:t>T</w:t>
            </w:r>
            <w:r>
              <w:rPr>
                <w:rFonts w:cs="Arial"/>
                <w:szCs w:val="18"/>
                <w:lang w:eastAsia="zh-CN"/>
              </w:rPr>
              <w:t>SC_5G</w:t>
            </w:r>
          </w:p>
        </w:tc>
      </w:tr>
      <w:tr w:rsidR="00E07C26" w14:paraId="25FB1ED0" w14:textId="77777777" w:rsidTr="00771AC7">
        <w:trPr>
          <w:jc w:val="center"/>
        </w:trPr>
        <w:tc>
          <w:tcPr>
            <w:tcW w:w="1661" w:type="dxa"/>
            <w:shd w:val="clear" w:color="auto" w:fill="auto"/>
          </w:tcPr>
          <w:p w14:paraId="70578AD3" w14:textId="77777777" w:rsidR="00E07C26" w:rsidRDefault="00E07C26" w:rsidP="00771AC7">
            <w:pPr>
              <w:pStyle w:val="TAL"/>
              <w:rPr>
                <w:lang w:eastAsia="zh-CN"/>
              </w:rPr>
            </w:pPr>
            <w:r>
              <w:rPr>
                <w:rFonts w:hint="eastAsia"/>
                <w:lang w:eastAsia="zh-CN"/>
              </w:rPr>
              <w:t>notification</w:t>
            </w:r>
            <w:r>
              <w:rPr>
                <w:lang w:eastAsia="zh-CN"/>
              </w:rPr>
              <w:t>Destination</w:t>
            </w:r>
          </w:p>
        </w:tc>
        <w:tc>
          <w:tcPr>
            <w:tcW w:w="1842" w:type="dxa"/>
            <w:shd w:val="clear" w:color="auto" w:fill="auto"/>
          </w:tcPr>
          <w:p w14:paraId="6975C68C" w14:textId="77777777" w:rsidR="00E07C26" w:rsidRDefault="00E07C26" w:rsidP="00771AC7">
            <w:pPr>
              <w:pStyle w:val="TAL"/>
              <w:rPr>
                <w:lang w:eastAsia="zh-CN"/>
              </w:rPr>
            </w:pPr>
            <w:r>
              <w:rPr>
                <w:rFonts w:hint="eastAsia"/>
                <w:lang w:eastAsia="zh-CN"/>
              </w:rPr>
              <w:t>Link</w:t>
            </w:r>
          </w:p>
        </w:tc>
        <w:tc>
          <w:tcPr>
            <w:tcW w:w="1134" w:type="dxa"/>
          </w:tcPr>
          <w:p w14:paraId="664ED979" w14:textId="77777777" w:rsidR="00E07C26" w:rsidRDefault="00E07C26" w:rsidP="00771AC7">
            <w:pPr>
              <w:pStyle w:val="TAC"/>
              <w:jc w:val="left"/>
              <w:rPr>
                <w:rFonts w:hint="eastAsia"/>
                <w:lang w:eastAsia="zh-CN"/>
              </w:rPr>
            </w:pPr>
            <w:r>
              <w:rPr>
                <w:lang w:eastAsia="zh-CN"/>
              </w:rPr>
              <w:t>0..</w:t>
            </w:r>
            <w:r>
              <w:rPr>
                <w:rFonts w:hint="eastAsia"/>
                <w:lang w:eastAsia="zh-CN"/>
              </w:rPr>
              <w:t>1</w:t>
            </w:r>
          </w:p>
        </w:tc>
        <w:tc>
          <w:tcPr>
            <w:tcW w:w="3687" w:type="dxa"/>
          </w:tcPr>
          <w:p w14:paraId="79F9F762" w14:textId="77777777" w:rsidR="00E07C26" w:rsidRDefault="00E07C26" w:rsidP="00771AC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594512F" w14:textId="77777777" w:rsidR="00E07C26" w:rsidRDefault="00E07C26" w:rsidP="00771AC7">
            <w:pPr>
              <w:pStyle w:val="TAC"/>
              <w:jc w:val="left"/>
              <w:rPr>
                <w:rFonts w:cs="Arial" w:hint="eastAsia"/>
                <w:szCs w:val="18"/>
                <w:lang w:eastAsia="zh-CN"/>
              </w:rPr>
            </w:pPr>
          </w:p>
        </w:tc>
      </w:tr>
      <w:tr w:rsidR="00E07C26" w14:paraId="35363EC2" w14:textId="77777777" w:rsidTr="00771AC7">
        <w:trPr>
          <w:jc w:val="center"/>
        </w:trPr>
        <w:tc>
          <w:tcPr>
            <w:tcW w:w="1661" w:type="dxa"/>
            <w:shd w:val="clear" w:color="auto" w:fill="auto"/>
          </w:tcPr>
          <w:p w14:paraId="2DD9E7E2" w14:textId="77777777" w:rsidR="00E07C26" w:rsidRDefault="00E07C26" w:rsidP="00771AC7">
            <w:pPr>
              <w:pStyle w:val="TAL"/>
              <w:rPr>
                <w:rFonts w:hint="eastAsia"/>
                <w:lang w:eastAsia="zh-CN"/>
              </w:rPr>
            </w:pPr>
            <w:r>
              <w:t>events</w:t>
            </w:r>
          </w:p>
        </w:tc>
        <w:tc>
          <w:tcPr>
            <w:tcW w:w="1842" w:type="dxa"/>
            <w:shd w:val="clear" w:color="auto" w:fill="auto"/>
          </w:tcPr>
          <w:p w14:paraId="1BA1862C" w14:textId="77777777" w:rsidR="00E07C26" w:rsidRDefault="00E07C26" w:rsidP="00771AC7">
            <w:pPr>
              <w:pStyle w:val="TAL"/>
              <w:rPr>
                <w:rFonts w:hint="eastAsia"/>
                <w:lang w:eastAsia="zh-CN"/>
              </w:rPr>
            </w:pPr>
            <w:r>
              <w:t>array(</w:t>
            </w:r>
            <w:r w:rsidRPr="00EF2605">
              <w:t>UserPlaneEvent</w:t>
            </w:r>
            <w:r>
              <w:t>)</w:t>
            </w:r>
          </w:p>
        </w:tc>
        <w:tc>
          <w:tcPr>
            <w:tcW w:w="1134" w:type="dxa"/>
          </w:tcPr>
          <w:p w14:paraId="1EA4FAE3" w14:textId="77777777" w:rsidR="00E07C26" w:rsidRDefault="00E07C26" w:rsidP="00771AC7">
            <w:pPr>
              <w:pStyle w:val="TAC"/>
              <w:jc w:val="left"/>
              <w:rPr>
                <w:lang w:eastAsia="zh-CN"/>
              </w:rPr>
            </w:pPr>
            <w:r>
              <w:t>0..N</w:t>
            </w:r>
          </w:p>
        </w:tc>
        <w:tc>
          <w:tcPr>
            <w:tcW w:w="3687" w:type="dxa"/>
          </w:tcPr>
          <w:p w14:paraId="3A399315" w14:textId="77777777" w:rsidR="00E07C26" w:rsidRDefault="00E07C26" w:rsidP="00771AC7">
            <w:pPr>
              <w:pStyle w:val="TAL"/>
              <w:rPr>
                <w:rFonts w:cs="Arial" w:hint="eastAsia"/>
                <w:szCs w:val="18"/>
                <w:lang w:eastAsia="zh-CN"/>
              </w:rPr>
            </w:pPr>
            <w:r>
              <w:rPr>
                <w:rFonts w:cs="Arial"/>
                <w:szCs w:val="18"/>
              </w:rPr>
              <w:t>Corresponds to the list of user plane event(s) to which the SCS/AS requests to subscribe to.</w:t>
            </w:r>
          </w:p>
        </w:tc>
        <w:tc>
          <w:tcPr>
            <w:tcW w:w="1235" w:type="dxa"/>
          </w:tcPr>
          <w:p w14:paraId="4DCC6472" w14:textId="77777777" w:rsidR="00E07C26" w:rsidRDefault="00E07C26" w:rsidP="00771AC7">
            <w:pPr>
              <w:pStyle w:val="TAC"/>
              <w:jc w:val="left"/>
              <w:rPr>
                <w:rFonts w:cs="Arial" w:hint="eastAsia"/>
                <w:szCs w:val="18"/>
                <w:lang w:eastAsia="zh-CN"/>
              </w:rPr>
            </w:pPr>
            <w:r>
              <w:rPr>
                <w:rFonts w:cs="Arial"/>
                <w:szCs w:val="18"/>
              </w:rPr>
              <w:t>enNB</w:t>
            </w:r>
          </w:p>
        </w:tc>
      </w:tr>
      <w:tr w:rsidR="00E07C26" w14:paraId="6E9BF097" w14:textId="77777777" w:rsidTr="00771AC7">
        <w:trPr>
          <w:jc w:val="center"/>
          <w:ins w:id="50" w:author="Huang Zhenning" w:date="2022-08-11T21:41:00Z"/>
        </w:trPr>
        <w:tc>
          <w:tcPr>
            <w:tcW w:w="1661" w:type="dxa"/>
            <w:shd w:val="clear" w:color="auto" w:fill="auto"/>
          </w:tcPr>
          <w:p w14:paraId="7D126E0B" w14:textId="77777777" w:rsidR="00E07C26" w:rsidRDefault="00E07C26" w:rsidP="00771AC7">
            <w:pPr>
              <w:pStyle w:val="TAL"/>
              <w:rPr>
                <w:ins w:id="51" w:author="Huang Zhenning" w:date="2022-08-11T21:41:00Z"/>
              </w:rPr>
            </w:pPr>
            <w:ins w:id="52" w:author="Huang Zhenning" w:date="2022-08-11T21:41:00Z">
              <w:r>
                <w:t>medCompId</w:t>
              </w:r>
            </w:ins>
          </w:p>
        </w:tc>
        <w:tc>
          <w:tcPr>
            <w:tcW w:w="1842" w:type="dxa"/>
            <w:shd w:val="clear" w:color="auto" w:fill="auto"/>
          </w:tcPr>
          <w:p w14:paraId="47148678" w14:textId="77777777" w:rsidR="00E07C26" w:rsidRDefault="00E07C26" w:rsidP="00771AC7">
            <w:pPr>
              <w:pStyle w:val="TAL"/>
              <w:rPr>
                <w:ins w:id="53" w:author="Huang Zhenning" w:date="2022-08-11T21:41:00Z"/>
              </w:rPr>
            </w:pPr>
            <w:ins w:id="54" w:author="Huang Zhenning" w:date="2022-08-11T21:41:00Z">
              <w:r>
                <w:rPr>
                  <w:rFonts w:hint="eastAsia"/>
                  <w:lang w:eastAsia="zh-CN"/>
                </w:rPr>
                <w:t>s</w:t>
              </w:r>
              <w:r>
                <w:rPr>
                  <w:lang w:eastAsia="zh-CN"/>
                </w:rPr>
                <w:t>tring</w:t>
              </w:r>
            </w:ins>
          </w:p>
        </w:tc>
        <w:tc>
          <w:tcPr>
            <w:tcW w:w="1134" w:type="dxa"/>
          </w:tcPr>
          <w:p w14:paraId="797787C7" w14:textId="77777777" w:rsidR="00E07C26" w:rsidRDefault="00E07C26" w:rsidP="00771AC7">
            <w:pPr>
              <w:pStyle w:val="TAC"/>
              <w:jc w:val="left"/>
              <w:rPr>
                <w:ins w:id="55" w:author="Huang Zhenning" w:date="2022-08-11T21:41:00Z"/>
              </w:rPr>
            </w:pPr>
            <w:ins w:id="56" w:author="Huang Zhenning" w:date="2022-08-11T21:41:00Z">
              <w:r w:rsidRPr="003107D3">
                <w:t>0..1</w:t>
              </w:r>
            </w:ins>
          </w:p>
        </w:tc>
        <w:tc>
          <w:tcPr>
            <w:tcW w:w="3687" w:type="dxa"/>
          </w:tcPr>
          <w:p w14:paraId="79A0C37E" w14:textId="77777777" w:rsidR="00E07C26" w:rsidRDefault="00E07C26" w:rsidP="00771AC7">
            <w:pPr>
              <w:pStyle w:val="TAL"/>
              <w:rPr>
                <w:ins w:id="57" w:author="Huang Zhenning" w:date="2022-08-11T21:41:00Z"/>
                <w:rFonts w:cs="Arial"/>
                <w:szCs w:val="18"/>
              </w:rPr>
            </w:pPr>
            <w:ins w:id="58" w:author="Huang Zhenning" w:date="2022-08-11T21:41:00Z">
              <w:r>
                <w:rPr>
                  <w:rFonts w:cs="Arial"/>
                  <w:szCs w:val="18"/>
                </w:rPr>
                <w:t>When pressent, the unique ID to identify the media component</w:t>
              </w:r>
              <w:r>
                <w:rPr>
                  <w:rFonts w:cs="Arial"/>
                  <w:szCs w:val="18"/>
                  <w:lang w:val="en-US"/>
                </w:rPr>
                <w:t xml:space="preserve"> the flow belongs to</w:t>
              </w:r>
              <w:r>
                <w:rPr>
                  <w:rFonts w:cs="Arial"/>
                  <w:szCs w:val="18"/>
                </w:rPr>
                <w:t>. It can be used by the UPF to report QoS Monitoring result to the AF.</w:t>
              </w:r>
            </w:ins>
          </w:p>
          <w:p w14:paraId="2778AFB0" w14:textId="77777777" w:rsidR="00E07C26" w:rsidRDefault="00E07C26" w:rsidP="00771AC7">
            <w:pPr>
              <w:pStyle w:val="TAL"/>
              <w:rPr>
                <w:ins w:id="59" w:author="Huang Zhenning" w:date="2022-08-11T21:41:00Z"/>
                <w:rFonts w:cs="Arial"/>
                <w:szCs w:val="18"/>
              </w:rPr>
            </w:pPr>
            <w:ins w:id="60" w:author="Huang Zhenning" w:date="2022-08-11T21:41:00Z">
              <w:r>
                <w:rPr>
                  <w:rFonts w:hint="eastAsia"/>
                </w:rPr>
                <w:t>T</w:t>
              </w:r>
              <w:r>
                <w:t>he encoding of the attribute is difined as the Media Component</w:t>
              </w:r>
              <w:r w:rsidRPr="00441CD0">
                <w:rPr>
                  <w:lang w:eastAsia="zh-CN"/>
                </w:rPr>
                <w:t xml:space="preserve"> </w:t>
              </w:r>
              <w:r>
                <w:rPr>
                  <w:lang w:eastAsia="zh-CN"/>
                </w:rPr>
                <w:t xml:space="preserve">ID </w:t>
              </w:r>
              <w:r w:rsidRPr="00441CD0">
                <w:rPr>
                  <w:lang w:eastAsia="zh-CN"/>
                </w:rPr>
                <w:t>value</w:t>
              </w:r>
              <w:r>
                <w:t xml:space="preserve"> in clause </w:t>
              </w:r>
              <w:r w:rsidRPr="007E19F0">
                <w:rPr>
                  <w:highlight w:val="yellow"/>
                </w:rPr>
                <w:t>8.2.xx</w:t>
              </w:r>
              <w:r>
                <w:t xml:space="preserve"> of </w:t>
              </w:r>
              <w:r w:rsidRPr="003107D3">
                <w:t>3GPP TS </w:t>
              </w:r>
              <w:r>
                <w:t xml:space="preserve"> 29.244 [13]</w:t>
              </w:r>
            </w:ins>
          </w:p>
        </w:tc>
        <w:tc>
          <w:tcPr>
            <w:tcW w:w="1235" w:type="dxa"/>
          </w:tcPr>
          <w:p w14:paraId="5BF8B09A" w14:textId="77777777" w:rsidR="00E07C26" w:rsidRDefault="00E07C26" w:rsidP="00771AC7">
            <w:pPr>
              <w:pStyle w:val="TAC"/>
              <w:jc w:val="left"/>
              <w:rPr>
                <w:ins w:id="61" w:author="Huang Zhenning" w:date="2022-08-11T21:41:00Z"/>
                <w:rFonts w:cs="Arial"/>
                <w:szCs w:val="18"/>
              </w:rPr>
            </w:pPr>
          </w:p>
        </w:tc>
      </w:tr>
      <w:tr w:rsidR="00E07C26" w14:paraId="6FFC37B2" w14:textId="77777777" w:rsidTr="00771AC7">
        <w:trPr>
          <w:jc w:val="center"/>
        </w:trPr>
        <w:tc>
          <w:tcPr>
            <w:tcW w:w="9559" w:type="dxa"/>
            <w:gridSpan w:val="5"/>
            <w:shd w:val="clear" w:color="auto" w:fill="auto"/>
          </w:tcPr>
          <w:p w14:paraId="6F69B93A" w14:textId="77777777" w:rsidR="00E07C26" w:rsidRDefault="00E07C26" w:rsidP="00771AC7">
            <w:pPr>
              <w:pStyle w:val="TAN"/>
            </w:pPr>
            <w:r>
              <w:t>NOTE 1:</w:t>
            </w:r>
            <w:r>
              <w:tab/>
              <w:t>Properties marked with a feature as defined in clause 5.14.4 are applicable as described in clause 5.2.7. If no features are indicated, the related property applies for all the features.</w:t>
            </w:r>
          </w:p>
          <w:p w14:paraId="45F3E752" w14:textId="77777777" w:rsidR="00E07C26" w:rsidRDefault="00E07C26" w:rsidP="00771AC7">
            <w:pPr>
              <w:pStyle w:val="TAN"/>
            </w:pPr>
            <w:r>
              <w:t>NOTE 2:</w:t>
            </w:r>
            <w:r>
              <w:tab/>
              <w:t>One of "exterAppId", "flowInfo" or "ethFlowInfo" may be provided.</w:t>
            </w:r>
          </w:p>
          <w:p w14:paraId="38FE1B5E" w14:textId="77777777" w:rsidR="00E07C26" w:rsidRDefault="00E07C26" w:rsidP="00771AC7">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076CB22E" w14:textId="77777777" w:rsidR="00E07C26" w:rsidRDefault="00E07C26" w:rsidP="00771AC7">
            <w:pPr>
              <w:pStyle w:val="TAN"/>
              <w:rPr>
                <w:rFonts w:eastAsia="Batang"/>
              </w:rPr>
            </w:pPr>
            <w:r w:rsidRPr="00B752B1">
              <w:t>NOTE</w:t>
            </w:r>
            <w:r>
              <w:t> 4</w:t>
            </w:r>
            <w:r w:rsidRPr="00B752B1">
              <w:t>:</w:t>
            </w:r>
            <w:r w:rsidRPr="00B752B1">
              <w:tab/>
            </w:r>
            <w:r>
              <w:t>The attributes "reqGbrDl", "reqGbrUl", "reqMbrDl", "reqMbrUl", "maxTscBurstSize", "req5Gsdelay", and "priority" within the "tscQosReq" attribute may be provided only if the "qosReference" attribute is not provided.</w:t>
            </w:r>
          </w:p>
        </w:tc>
      </w:tr>
    </w:tbl>
    <w:p w14:paraId="01D9D127" w14:textId="77777777" w:rsidR="001E18A3" w:rsidRDefault="001E18A3" w:rsidP="001E18A3"/>
    <w:p w14:paraId="74160397" w14:textId="77777777" w:rsidR="00DC1D95" w:rsidRPr="006B5418" w:rsidRDefault="00DC1D95" w:rsidP="00DC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3C135107" w14:textId="77777777" w:rsidR="00E07C26" w:rsidRDefault="00E07C26" w:rsidP="00E07C26">
      <w:pPr>
        <w:pStyle w:val="1"/>
      </w:pPr>
      <w:bookmarkStart w:id="62" w:name="_Toc11247943"/>
      <w:bookmarkStart w:id="63" w:name="_Toc27045125"/>
      <w:bookmarkStart w:id="64" w:name="_Toc36034176"/>
      <w:bookmarkStart w:id="65" w:name="_Toc45132324"/>
      <w:bookmarkStart w:id="66" w:name="_Toc49776609"/>
      <w:bookmarkStart w:id="67" w:name="_Toc51747529"/>
      <w:bookmarkStart w:id="68" w:name="_Toc66361111"/>
      <w:bookmarkStart w:id="69" w:name="_Toc68105616"/>
      <w:bookmarkStart w:id="70" w:name="_Toc74756248"/>
      <w:bookmarkStart w:id="71" w:name="_Toc105675125"/>
      <w:r>
        <w:lastRenderedPageBreak/>
        <w:t>A.14</w:t>
      </w:r>
      <w:r>
        <w:tab/>
        <w:t>AsSessionWithQoS API</w:t>
      </w:r>
      <w:bookmarkEnd w:id="62"/>
      <w:bookmarkEnd w:id="63"/>
      <w:bookmarkEnd w:id="64"/>
      <w:bookmarkEnd w:id="65"/>
      <w:bookmarkEnd w:id="66"/>
      <w:bookmarkEnd w:id="67"/>
      <w:bookmarkEnd w:id="68"/>
      <w:bookmarkEnd w:id="69"/>
      <w:bookmarkEnd w:id="70"/>
      <w:bookmarkEnd w:id="71"/>
    </w:p>
    <w:p w14:paraId="4C183F60" w14:textId="77777777" w:rsidR="00E07C26" w:rsidRDefault="00E07C26" w:rsidP="00E07C26">
      <w:pPr>
        <w:pStyle w:val="PL"/>
      </w:pPr>
      <w:r>
        <w:t>openapi: 3.0.0</w:t>
      </w:r>
    </w:p>
    <w:p w14:paraId="59442ACD" w14:textId="77777777" w:rsidR="00E07C26" w:rsidRDefault="00E07C26" w:rsidP="00E07C26">
      <w:pPr>
        <w:pStyle w:val="PL"/>
      </w:pPr>
      <w:r>
        <w:t>info:</w:t>
      </w:r>
    </w:p>
    <w:p w14:paraId="272AEE04" w14:textId="77777777" w:rsidR="00E07C26" w:rsidRDefault="00E07C26" w:rsidP="00E07C26">
      <w:pPr>
        <w:pStyle w:val="PL"/>
      </w:pPr>
      <w:r>
        <w:t xml:space="preserve">  title: 3gpp-as-session-with-qos</w:t>
      </w:r>
    </w:p>
    <w:p w14:paraId="34F9C660" w14:textId="77777777" w:rsidR="00E07C26" w:rsidRDefault="00E07C26" w:rsidP="00E07C26">
      <w:pPr>
        <w:pStyle w:val="PL"/>
      </w:pPr>
      <w:r>
        <w:t xml:space="preserve">  version: 1.2.0</w:t>
      </w:r>
    </w:p>
    <w:p w14:paraId="6D3C302E" w14:textId="77777777" w:rsidR="00E07C26" w:rsidRDefault="00E07C26" w:rsidP="00E07C26">
      <w:pPr>
        <w:pStyle w:val="PL"/>
      </w:pPr>
      <w:r>
        <w:t xml:space="preserve">  description: |</w:t>
      </w:r>
    </w:p>
    <w:p w14:paraId="391156B6" w14:textId="77777777" w:rsidR="00E07C26" w:rsidRDefault="00E07C26" w:rsidP="00E07C26">
      <w:pPr>
        <w:pStyle w:val="PL"/>
      </w:pPr>
      <w:r>
        <w:t xml:space="preserve">    API for setting us an AS session with required QoS.  </w:t>
      </w:r>
    </w:p>
    <w:p w14:paraId="693863A6" w14:textId="77777777" w:rsidR="00E07C26" w:rsidRDefault="00E07C26" w:rsidP="00E07C26">
      <w:pPr>
        <w:pStyle w:val="PL"/>
      </w:pPr>
      <w:r>
        <w:t xml:space="preserve">    © 2022, 3GPP Organizational Partners (ARIB, ATIS, CCSA, ETSI, TSDSI, TTA, TTC).  </w:t>
      </w:r>
    </w:p>
    <w:p w14:paraId="3353C7D9" w14:textId="77777777" w:rsidR="00E07C26" w:rsidRDefault="00E07C26" w:rsidP="00E07C26">
      <w:pPr>
        <w:pStyle w:val="PL"/>
      </w:pPr>
      <w:r>
        <w:t xml:space="preserve">    All rights reserved.</w:t>
      </w:r>
    </w:p>
    <w:p w14:paraId="3026A2EE" w14:textId="77777777" w:rsidR="00E07C26" w:rsidRDefault="00E07C26" w:rsidP="00E07C26">
      <w:pPr>
        <w:pStyle w:val="PL"/>
      </w:pPr>
      <w:r>
        <w:t>externalDocs:</w:t>
      </w:r>
    </w:p>
    <w:p w14:paraId="554548CB" w14:textId="77777777" w:rsidR="00E07C26" w:rsidRDefault="00E07C26" w:rsidP="00E07C26">
      <w:pPr>
        <w:pStyle w:val="PL"/>
      </w:pPr>
      <w:r>
        <w:t xml:space="preserve">  description: 3GPP TS 29.122 V17.6.0 T8 reference point for Northbound APIs</w:t>
      </w:r>
    </w:p>
    <w:p w14:paraId="5E0686C2" w14:textId="77777777" w:rsidR="00E07C26" w:rsidRDefault="00E07C26" w:rsidP="00E07C26">
      <w:pPr>
        <w:pStyle w:val="PL"/>
      </w:pPr>
      <w:r>
        <w:t xml:space="preserve">  url: 'https://www.3gpp.org/ftp/Specs/archive/29_series/29.122/'</w:t>
      </w:r>
    </w:p>
    <w:p w14:paraId="3B6CB9B6" w14:textId="77777777" w:rsidR="00E07C26" w:rsidRDefault="00E07C26" w:rsidP="00E07C26">
      <w:pPr>
        <w:pStyle w:val="PL"/>
      </w:pPr>
      <w:r>
        <w:t>security:</w:t>
      </w:r>
    </w:p>
    <w:p w14:paraId="551D50E9" w14:textId="77777777" w:rsidR="00E07C26" w:rsidRDefault="00E07C26" w:rsidP="00E07C26">
      <w:pPr>
        <w:pStyle w:val="PL"/>
        <w:rPr>
          <w:lang w:val="en-US"/>
        </w:rPr>
      </w:pPr>
      <w:r>
        <w:rPr>
          <w:lang w:val="en-US"/>
        </w:rPr>
        <w:t xml:space="preserve">  - {}</w:t>
      </w:r>
    </w:p>
    <w:p w14:paraId="60B5D3A8" w14:textId="77777777" w:rsidR="00E07C26" w:rsidRDefault="00E07C26" w:rsidP="00E07C26">
      <w:pPr>
        <w:pStyle w:val="PL"/>
      </w:pPr>
      <w:r>
        <w:t xml:space="preserve">  - oAuth2ClientCredentials: []</w:t>
      </w:r>
    </w:p>
    <w:p w14:paraId="3A85CC24" w14:textId="77777777" w:rsidR="00E07C26" w:rsidRDefault="00E07C26" w:rsidP="00E07C26">
      <w:pPr>
        <w:pStyle w:val="PL"/>
      </w:pPr>
      <w:r>
        <w:t>servers:</w:t>
      </w:r>
    </w:p>
    <w:p w14:paraId="39F56170" w14:textId="77777777" w:rsidR="00E07C26" w:rsidRDefault="00E07C26" w:rsidP="00E07C26">
      <w:pPr>
        <w:pStyle w:val="PL"/>
      </w:pPr>
      <w:r>
        <w:t xml:space="preserve">  - url: '{apiRoot}/3gpp-as-session-with-qos/v1'</w:t>
      </w:r>
    </w:p>
    <w:p w14:paraId="15A7CFCB" w14:textId="77777777" w:rsidR="00E07C26" w:rsidRDefault="00E07C26" w:rsidP="00E07C26">
      <w:pPr>
        <w:pStyle w:val="PL"/>
      </w:pPr>
      <w:r>
        <w:t xml:space="preserve">    variables:</w:t>
      </w:r>
    </w:p>
    <w:p w14:paraId="61DB6ADF" w14:textId="77777777" w:rsidR="00E07C26" w:rsidRDefault="00E07C26" w:rsidP="00E07C26">
      <w:pPr>
        <w:pStyle w:val="PL"/>
      </w:pPr>
      <w:r>
        <w:t xml:space="preserve">      apiRoot:</w:t>
      </w:r>
    </w:p>
    <w:p w14:paraId="399FDBD5" w14:textId="77777777" w:rsidR="00E07C26" w:rsidRDefault="00E07C26" w:rsidP="00E07C26">
      <w:pPr>
        <w:pStyle w:val="PL"/>
      </w:pPr>
      <w:r>
        <w:t xml:space="preserve">        default: https://example.com</w:t>
      </w:r>
    </w:p>
    <w:p w14:paraId="44C146A8" w14:textId="77777777" w:rsidR="00E07C26" w:rsidRDefault="00E07C26" w:rsidP="00E07C26">
      <w:pPr>
        <w:pStyle w:val="PL"/>
      </w:pPr>
      <w:r>
        <w:t xml:space="preserve">        description: apiRoot as defined in clause 5.2.4 of 3GPP TS 29.122.</w:t>
      </w:r>
    </w:p>
    <w:p w14:paraId="45C0716C" w14:textId="77777777" w:rsidR="00E07C26" w:rsidRDefault="00E07C26" w:rsidP="00E07C26">
      <w:pPr>
        <w:pStyle w:val="PL"/>
      </w:pPr>
      <w:r>
        <w:t>paths:</w:t>
      </w:r>
    </w:p>
    <w:p w14:paraId="02CC26A3" w14:textId="77777777" w:rsidR="00E07C26" w:rsidRDefault="00E07C26" w:rsidP="00E07C26">
      <w:pPr>
        <w:pStyle w:val="PL"/>
      </w:pPr>
      <w:r>
        <w:t xml:space="preserve">  /{scsAsId}/subscriptions:</w:t>
      </w:r>
    </w:p>
    <w:p w14:paraId="6CF2EBFE" w14:textId="77777777" w:rsidR="00E07C26" w:rsidRDefault="00E07C26" w:rsidP="00E07C26">
      <w:pPr>
        <w:pStyle w:val="PL"/>
      </w:pPr>
      <w:r>
        <w:t xml:space="preserve">    get:</w:t>
      </w:r>
    </w:p>
    <w:p w14:paraId="3E5452A2" w14:textId="77777777" w:rsidR="00E07C26" w:rsidRDefault="00E07C26" w:rsidP="00E07C26">
      <w:pPr>
        <w:pStyle w:val="PL"/>
      </w:pPr>
      <w:r>
        <w:t xml:space="preserve">      summary: Read all or queried active subscriptions for the SCS/AS.</w:t>
      </w:r>
    </w:p>
    <w:p w14:paraId="43F2D5DC" w14:textId="77777777" w:rsidR="00E07C26" w:rsidRDefault="00E07C26" w:rsidP="00E07C26">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56033DED" w14:textId="77777777" w:rsidR="00E07C26" w:rsidRDefault="00E07C26" w:rsidP="00E07C26">
      <w:pPr>
        <w:pStyle w:val="PL"/>
      </w:pPr>
      <w:r>
        <w:t xml:space="preserve">      tags:</w:t>
      </w:r>
    </w:p>
    <w:p w14:paraId="556B813E" w14:textId="77777777" w:rsidR="00E07C26" w:rsidRDefault="00E07C26" w:rsidP="00E07C26">
      <w:pPr>
        <w:pStyle w:val="PL"/>
      </w:pPr>
      <w:r>
        <w:t xml:space="preserve">        - AS Session with Required QoS Subscriptions</w:t>
      </w:r>
    </w:p>
    <w:p w14:paraId="184A00B1" w14:textId="77777777" w:rsidR="00E07C26" w:rsidRDefault="00E07C26" w:rsidP="00E07C26">
      <w:pPr>
        <w:pStyle w:val="PL"/>
      </w:pPr>
      <w:r>
        <w:t xml:space="preserve">      parameters:</w:t>
      </w:r>
    </w:p>
    <w:p w14:paraId="6A093F9E" w14:textId="77777777" w:rsidR="00E07C26" w:rsidRDefault="00E07C26" w:rsidP="00E07C26">
      <w:pPr>
        <w:pStyle w:val="PL"/>
      </w:pPr>
      <w:r>
        <w:t xml:space="preserve">        - name: scsAsId</w:t>
      </w:r>
    </w:p>
    <w:p w14:paraId="7FDA8EE0" w14:textId="77777777" w:rsidR="00E07C26" w:rsidRDefault="00E07C26" w:rsidP="00E07C26">
      <w:pPr>
        <w:pStyle w:val="PL"/>
      </w:pPr>
      <w:r>
        <w:t xml:space="preserve">          in: path</w:t>
      </w:r>
    </w:p>
    <w:p w14:paraId="7EA81897" w14:textId="77777777" w:rsidR="00E07C26" w:rsidRDefault="00E07C26" w:rsidP="00E07C26">
      <w:pPr>
        <w:pStyle w:val="PL"/>
      </w:pPr>
      <w:r>
        <w:t xml:space="preserve">          description: Identifier of the SCS/AS</w:t>
      </w:r>
    </w:p>
    <w:p w14:paraId="11C44461" w14:textId="77777777" w:rsidR="00E07C26" w:rsidRDefault="00E07C26" w:rsidP="00E07C26">
      <w:pPr>
        <w:pStyle w:val="PL"/>
      </w:pPr>
      <w:r>
        <w:t xml:space="preserve">          required: true</w:t>
      </w:r>
    </w:p>
    <w:p w14:paraId="318009E4" w14:textId="77777777" w:rsidR="00E07C26" w:rsidRDefault="00E07C26" w:rsidP="00E07C26">
      <w:pPr>
        <w:pStyle w:val="PL"/>
      </w:pPr>
      <w:r>
        <w:t xml:space="preserve">          schema:</w:t>
      </w:r>
    </w:p>
    <w:p w14:paraId="180842B4" w14:textId="77777777" w:rsidR="00E07C26" w:rsidRDefault="00E07C26" w:rsidP="00E07C26">
      <w:pPr>
        <w:pStyle w:val="PL"/>
      </w:pPr>
      <w:r>
        <w:t xml:space="preserve">            type: string</w:t>
      </w:r>
    </w:p>
    <w:p w14:paraId="0FF3A2D3" w14:textId="77777777" w:rsidR="00E07C26" w:rsidRDefault="00E07C26" w:rsidP="00E07C26">
      <w:pPr>
        <w:pStyle w:val="PL"/>
      </w:pPr>
      <w:r>
        <w:t xml:space="preserve">        - name: ip-addrs</w:t>
      </w:r>
    </w:p>
    <w:p w14:paraId="10BA2B4F" w14:textId="77777777" w:rsidR="00E07C26" w:rsidRDefault="00E07C26" w:rsidP="00E07C26">
      <w:pPr>
        <w:pStyle w:val="PL"/>
      </w:pPr>
      <w:r>
        <w:t xml:space="preserve">          in: query</w:t>
      </w:r>
    </w:p>
    <w:p w14:paraId="511C2115" w14:textId="77777777" w:rsidR="00E07C26" w:rsidRDefault="00E07C26" w:rsidP="00E07C26">
      <w:pPr>
        <w:pStyle w:val="PL"/>
      </w:pPr>
      <w:r>
        <w:t xml:space="preserve">          description: The IP address(es) of the requested UE(s).</w:t>
      </w:r>
    </w:p>
    <w:p w14:paraId="3F2E02FD" w14:textId="77777777" w:rsidR="00E07C26" w:rsidRDefault="00E07C26" w:rsidP="00E07C26">
      <w:pPr>
        <w:pStyle w:val="PL"/>
      </w:pPr>
      <w:r>
        <w:t xml:space="preserve">          required: false</w:t>
      </w:r>
    </w:p>
    <w:p w14:paraId="63356E03" w14:textId="77777777" w:rsidR="00E07C26" w:rsidRDefault="00E07C26" w:rsidP="00E07C26">
      <w:pPr>
        <w:pStyle w:val="PL"/>
      </w:pPr>
      <w:r>
        <w:t xml:space="preserve">          content:</w:t>
      </w:r>
    </w:p>
    <w:p w14:paraId="13CA5B95" w14:textId="77777777" w:rsidR="00E07C26" w:rsidRDefault="00E07C26" w:rsidP="00E07C26">
      <w:pPr>
        <w:pStyle w:val="PL"/>
      </w:pPr>
      <w:r>
        <w:t xml:space="preserve">            application/json:</w:t>
      </w:r>
    </w:p>
    <w:p w14:paraId="55282B95" w14:textId="77777777" w:rsidR="00E07C26" w:rsidRDefault="00E07C26" w:rsidP="00E07C26">
      <w:pPr>
        <w:pStyle w:val="PL"/>
      </w:pPr>
      <w:r>
        <w:t xml:space="preserve">              schema:</w:t>
      </w:r>
    </w:p>
    <w:p w14:paraId="011CE5C6" w14:textId="77777777" w:rsidR="00E07C26" w:rsidRDefault="00E07C26" w:rsidP="00E07C26">
      <w:pPr>
        <w:pStyle w:val="PL"/>
      </w:pPr>
      <w:r>
        <w:t xml:space="preserve">                type: array</w:t>
      </w:r>
    </w:p>
    <w:p w14:paraId="4CA78CF5" w14:textId="77777777" w:rsidR="00E07C26" w:rsidRDefault="00E07C26" w:rsidP="00E07C26">
      <w:pPr>
        <w:pStyle w:val="PL"/>
      </w:pPr>
      <w:r>
        <w:t xml:space="preserve">                items:</w:t>
      </w:r>
    </w:p>
    <w:p w14:paraId="52D77D67" w14:textId="77777777" w:rsidR="00E07C26" w:rsidRDefault="00E07C26" w:rsidP="00E07C26">
      <w:pPr>
        <w:pStyle w:val="PL"/>
      </w:pPr>
      <w:r>
        <w:t xml:space="preserve">                  $ref: 'TS29571_CommonData.yaml#/components/schemas/IpAddr'</w:t>
      </w:r>
    </w:p>
    <w:p w14:paraId="2FF2BB06" w14:textId="77777777" w:rsidR="00E07C26" w:rsidRDefault="00E07C26" w:rsidP="00E07C26">
      <w:pPr>
        <w:pStyle w:val="PL"/>
      </w:pPr>
      <w:r>
        <w:t xml:space="preserve">                minItems: 1</w:t>
      </w:r>
    </w:p>
    <w:p w14:paraId="0DFDB085" w14:textId="77777777" w:rsidR="00E07C26" w:rsidRDefault="00E07C26" w:rsidP="00E07C26">
      <w:pPr>
        <w:pStyle w:val="PL"/>
      </w:pPr>
      <w:r>
        <w:t xml:space="preserve">        - name: ip-domain</w:t>
      </w:r>
    </w:p>
    <w:p w14:paraId="5869A1E7" w14:textId="77777777" w:rsidR="00E07C26" w:rsidRDefault="00E07C26" w:rsidP="00E07C26">
      <w:pPr>
        <w:pStyle w:val="PL"/>
      </w:pPr>
      <w:r w:rsidRPr="00D7019A">
        <w:t xml:space="preserve">          in: query</w:t>
      </w:r>
    </w:p>
    <w:p w14:paraId="6774EE9C" w14:textId="77777777" w:rsidR="00E07C26" w:rsidRDefault="00E07C26" w:rsidP="00E07C26">
      <w:pPr>
        <w:pStyle w:val="PL"/>
      </w:pPr>
      <w:r w:rsidRPr="00D7019A">
        <w:t xml:space="preserve">          description: </w:t>
      </w:r>
      <w:r>
        <w:t>The IPv4 address domain identifier. The attribute may only be provided if IPv4 address is included in the ip-addrs query parameter.</w:t>
      </w:r>
    </w:p>
    <w:p w14:paraId="0BF2D2C2" w14:textId="77777777" w:rsidR="00E07C26" w:rsidRDefault="00E07C26" w:rsidP="00E07C26">
      <w:pPr>
        <w:pStyle w:val="PL"/>
      </w:pPr>
      <w:r w:rsidRPr="00D7019A">
        <w:t xml:space="preserve">          required: false</w:t>
      </w:r>
    </w:p>
    <w:p w14:paraId="7D8C0828" w14:textId="77777777" w:rsidR="00E07C26" w:rsidRDefault="00E07C26" w:rsidP="00E07C26">
      <w:pPr>
        <w:pStyle w:val="PL"/>
      </w:pPr>
      <w:r w:rsidRPr="00D7019A">
        <w:t xml:space="preserve">          schema:</w:t>
      </w:r>
    </w:p>
    <w:p w14:paraId="0021E2C4" w14:textId="77777777" w:rsidR="00E07C26" w:rsidRDefault="00E07C26" w:rsidP="00E07C26">
      <w:pPr>
        <w:pStyle w:val="PL"/>
      </w:pPr>
      <w:r>
        <w:t xml:space="preserve">            type: string</w:t>
      </w:r>
    </w:p>
    <w:p w14:paraId="2F0532F9" w14:textId="77777777" w:rsidR="00E07C26" w:rsidRDefault="00E07C26" w:rsidP="00E07C26">
      <w:pPr>
        <w:pStyle w:val="PL"/>
      </w:pPr>
      <w:r>
        <w:t xml:space="preserve">        - name: mac-addrs</w:t>
      </w:r>
    </w:p>
    <w:p w14:paraId="75815605" w14:textId="77777777" w:rsidR="00E07C26" w:rsidRDefault="00E07C26" w:rsidP="00E07C26">
      <w:pPr>
        <w:pStyle w:val="PL"/>
      </w:pPr>
      <w:r>
        <w:t xml:space="preserve">          in: query</w:t>
      </w:r>
    </w:p>
    <w:p w14:paraId="7DCDE4B1" w14:textId="77777777" w:rsidR="00E07C26" w:rsidRDefault="00E07C26" w:rsidP="00E07C26">
      <w:pPr>
        <w:pStyle w:val="PL"/>
      </w:pPr>
      <w:r>
        <w:t xml:space="preserve">          description: The MAC address(es) of the requested UE(s).</w:t>
      </w:r>
    </w:p>
    <w:p w14:paraId="5ECB4346" w14:textId="77777777" w:rsidR="00E07C26" w:rsidRDefault="00E07C26" w:rsidP="00E07C26">
      <w:pPr>
        <w:pStyle w:val="PL"/>
      </w:pPr>
      <w:r>
        <w:t xml:space="preserve">          required: false</w:t>
      </w:r>
    </w:p>
    <w:p w14:paraId="36E0C0B4" w14:textId="77777777" w:rsidR="00E07C26" w:rsidRDefault="00E07C26" w:rsidP="00E07C26">
      <w:pPr>
        <w:pStyle w:val="PL"/>
      </w:pPr>
      <w:r>
        <w:t xml:space="preserve">          schema:</w:t>
      </w:r>
    </w:p>
    <w:p w14:paraId="674D7EEC" w14:textId="77777777" w:rsidR="00E07C26" w:rsidRDefault="00E07C26" w:rsidP="00E07C26">
      <w:pPr>
        <w:pStyle w:val="PL"/>
      </w:pPr>
      <w:r>
        <w:t xml:space="preserve">            type: array</w:t>
      </w:r>
    </w:p>
    <w:p w14:paraId="230B1328" w14:textId="77777777" w:rsidR="00E07C26" w:rsidRDefault="00E07C26" w:rsidP="00E07C26">
      <w:pPr>
        <w:pStyle w:val="PL"/>
      </w:pPr>
      <w:r>
        <w:t xml:space="preserve">            items:</w:t>
      </w:r>
    </w:p>
    <w:p w14:paraId="7AEA9CD3" w14:textId="77777777" w:rsidR="00E07C26" w:rsidRDefault="00E07C26" w:rsidP="00E07C26">
      <w:pPr>
        <w:pStyle w:val="PL"/>
      </w:pPr>
      <w:r>
        <w:t xml:space="preserve">              $ref: 'TS29571_CommonData.yaml#/components/schemas/MacAddr48'</w:t>
      </w:r>
    </w:p>
    <w:p w14:paraId="158F4CCE" w14:textId="77777777" w:rsidR="00E07C26" w:rsidRDefault="00E07C26" w:rsidP="00E07C26">
      <w:pPr>
        <w:pStyle w:val="PL"/>
      </w:pPr>
      <w:r>
        <w:t xml:space="preserve">            minItems: 1</w:t>
      </w:r>
    </w:p>
    <w:p w14:paraId="358241F2" w14:textId="77777777" w:rsidR="00E07C26" w:rsidRDefault="00E07C26" w:rsidP="00E07C26">
      <w:pPr>
        <w:pStyle w:val="PL"/>
      </w:pPr>
      <w:r>
        <w:t xml:space="preserve">      responses:</w:t>
      </w:r>
    </w:p>
    <w:p w14:paraId="6128A2D9" w14:textId="77777777" w:rsidR="00E07C26" w:rsidRPr="00705B0E" w:rsidRDefault="00E07C26" w:rsidP="00E07C26">
      <w:pPr>
        <w:pStyle w:val="PL"/>
      </w:pPr>
      <w:r>
        <w:t xml:space="preserve">        </w:t>
      </w:r>
      <w:r w:rsidRPr="00705B0E">
        <w:t>'200':</w:t>
      </w:r>
    </w:p>
    <w:p w14:paraId="6EFC590A" w14:textId="77777777" w:rsidR="00E07C26" w:rsidRPr="00705B0E" w:rsidRDefault="00E07C26" w:rsidP="00E07C26">
      <w:pPr>
        <w:pStyle w:val="PL"/>
      </w:pPr>
      <w:r w:rsidRPr="00705B0E">
        <w:t xml:space="preserve">          description: OK.</w:t>
      </w:r>
    </w:p>
    <w:p w14:paraId="61F0B849" w14:textId="77777777" w:rsidR="00E07C26" w:rsidRPr="00705B0E" w:rsidRDefault="00E07C26" w:rsidP="00E07C26">
      <w:pPr>
        <w:pStyle w:val="PL"/>
      </w:pPr>
      <w:r w:rsidRPr="00705B0E">
        <w:t xml:space="preserve">          content:</w:t>
      </w:r>
    </w:p>
    <w:p w14:paraId="6ADAB8D6" w14:textId="77777777" w:rsidR="00E07C26" w:rsidRPr="00705B0E" w:rsidRDefault="00E07C26" w:rsidP="00E07C26">
      <w:pPr>
        <w:pStyle w:val="PL"/>
      </w:pPr>
      <w:r w:rsidRPr="00705B0E">
        <w:t xml:space="preserve">            application/json:</w:t>
      </w:r>
    </w:p>
    <w:p w14:paraId="63F1CE4B" w14:textId="77777777" w:rsidR="00E07C26" w:rsidRDefault="00E07C26" w:rsidP="00E07C26">
      <w:pPr>
        <w:pStyle w:val="PL"/>
      </w:pPr>
      <w:r w:rsidRPr="00705B0E">
        <w:t xml:space="preserve">              </w:t>
      </w:r>
      <w:r>
        <w:t>schema:</w:t>
      </w:r>
    </w:p>
    <w:p w14:paraId="4E840A75" w14:textId="77777777" w:rsidR="00E07C26" w:rsidRDefault="00E07C26" w:rsidP="00E07C26">
      <w:pPr>
        <w:pStyle w:val="PL"/>
      </w:pPr>
      <w:r>
        <w:t xml:space="preserve">                type: array</w:t>
      </w:r>
    </w:p>
    <w:p w14:paraId="3A9203F8" w14:textId="77777777" w:rsidR="00E07C26" w:rsidRDefault="00E07C26" w:rsidP="00E07C26">
      <w:pPr>
        <w:pStyle w:val="PL"/>
      </w:pPr>
      <w:r>
        <w:t xml:space="preserve">                items:</w:t>
      </w:r>
    </w:p>
    <w:p w14:paraId="0EAF164A" w14:textId="77777777" w:rsidR="00E07C26" w:rsidRDefault="00E07C26" w:rsidP="00E07C26">
      <w:pPr>
        <w:pStyle w:val="PL"/>
      </w:pPr>
      <w:r>
        <w:t xml:space="preserve">                  $ref: '#/components/schemas/AsSessionWithQoSSubscription'</w:t>
      </w:r>
    </w:p>
    <w:p w14:paraId="6DF6DC83" w14:textId="77777777" w:rsidR="00E07C26" w:rsidRDefault="00E07C26" w:rsidP="00E07C26">
      <w:pPr>
        <w:pStyle w:val="PL"/>
      </w:pPr>
      <w:r>
        <w:t xml:space="preserve">        '307':</w:t>
      </w:r>
    </w:p>
    <w:p w14:paraId="3276804E" w14:textId="77777777" w:rsidR="00E07C26" w:rsidRDefault="00E07C26" w:rsidP="00E07C26">
      <w:pPr>
        <w:pStyle w:val="PL"/>
      </w:pPr>
      <w:r>
        <w:t xml:space="preserve">          $ref: 'TS29122_CommonData.yaml#/components/responses/307'</w:t>
      </w:r>
    </w:p>
    <w:p w14:paraId="07250DC6" w14:textId="77777777" w:rsidR="00E07C26" w:rsidRDefault="00E07C26" w:rsidP="00E07C26">
      <w:pPr>
        <w:pStyle w:val="PL"/>
      </w:pPr>
      <w:r>
        <w:t xml:space="preserve">        '308':</w:t>
      </w:r>
    </w:p>
    <w:p w14:paraId="338E2BD0" w14:textId="77777777" w:rsidR="00E07C26" w:rsidRDefault="00E07C26" w:rsidP="00E07C26">
      <w:pPr>
        <w:pStyle w:val="PL"/>
      </w:pPr>
      <w:r>
        <w:t xml:space="preserve">          $ref: 'TS29122_CommonData.yaml#/components/responses/308'</w:t>
      </w:r>
    </w:p>
    <w:p w14:paraId="70339DF4" w14:textId="77777777" w:rsidR="00E07C26" w:rsidRDefault="00E07C26" w:rsidP="00E07C26">
      <w:pPr>
        <w:pStyle w:val="PL"/>
      </w:pPr>
      <w:r>
        <w:t xml:space="preserve">        '400':</w:t>
      </w:r>
    </w:p>
    <w:p w14:paraId="073FA037" w14:textId="77777777" w:rsidR="00E07C26" w:rsidRDefault="00E07C26" w:rsidP="00E07C26">
      <w:pPr>
        <w:pStyle w:val="PL"/>
      </w:pPr>
      <w:r>
        <w:lastRenderedPageBreak/>
        <w:t xml:space="preserve">          $ref: 'TS29122_CommonData.yaml#/components/responses/400'</w:t>
      </w:r>
    </w:p>
    <w:p w14:paraId="2EF21A26" w14:textId="77777777" w:rsidR="00E07C26" w:rsidRDefault="00E07C26" w:rsidP="00E07C26">
      <w:pPr>
        <w:pStyle w:val="PL"/>
      </w:pPr>
      <w:r>
        <w:t xml:space="preserve">        '401':</w:t>
      </w:r>
    </w:p>
    <w:p w14:paraId="18E1F82D" w14:textId="77777777" w:rsidR="00E07C26" w:rsidRDefault="00E07C26" w:rsidP="00E07C26">
      <w:pPr>
        <w:pStyle w:val="PL"/>
      </w:pPr>
      <w:r>
        <w:t xml:space="preserve">          $ref: 'TS29122_CommonData.yaml#/components/responses/401'</w:t>
      </w:r>
    </w:p>
    <w:p w14:paraId="2FFA9E0E" w14:textId="77777777" w:rsidR="00E07C26" w:rsidRDefault="00E07C26" w:rsidP="00E07C26">
      <w:pPr>
        <w:pStyle w:val="PL"/>
      </w:pPr>
      <w:r>
        <w:t xml:space="preserve">        '403':</w:t>
      </w:r>
    </w:p>
    <w:p w14:paraId="3C8E5268" w14:textId="77777777" w:rsidR="00E07C26" w:rsidRDefault="00E07C26" w:rsidP="00E07C26">
      <w:pPr>
        <w:pStyle w:val="PL"/>
      </w:pPr>
      <w:r>
        <w:t xml:space="preserve">          $ref: 'TS29122_CommonData.yaml#/components/responses/403'</w:t>
      </w:r>
    </w:p>
    <w:p w14:paraId="3AFC3905" w14:textId="77777777" w:rsidR="00E07C26" w:rsidRDefault="00E07C26" w:rsidP="00E07C26">
      <w:pPr>
        <w:pStyle w:val="PL"/>
      </w:pPr>
      <w:r>
        <w:t xml:space="preserve">        '404':</w:t>
      </w:r>
    </w:p>
    <w:p w14:paraId="79245B77" w14:textId="77777777" w:rsidR="00E07C26" w:rsidRDefault="00E07C26" w:rsidP="00E07C26">
      <w:pPr>
        <w:pStyle w:val="PL"/>
      </w:pPr>
      <w:r>
        <w:t xml:space="preserve">          $ref: 'TS29122_CommonData.yaml#/components/responses/404'</w:t>
      </w:r>
    </w:p>
    <w:p w14:paraId="02D5DE98" w14:textId="77777777" w:rsidR="00E07C26" w:rsidRDefault="00E07C26" w:rsidP="00E07C26">
      <w:pPr>
        <w:pStyle w:val="PL"/>
      </w:pPr>
      <w:r>
        <w:t xml:space="preserve">        '406':</w:t>
      </w:r>
    </w:p>
    <w:p w14:paraId="61C91228" w14:textId="77777777" w:rsidR="00E07C26" w:rsidRDefault="00E07C26" w:rsidP="00E07C26">
      <w:pPr>
        <w:pStyle w:val="PL"/>
      </w:pPr>
      <w:r>
        <w:t xml:space="preserve">          $ref: 'TS29122_CommonData.yaml#/components/responses/406'</w:t>
      </w:r>
    </w:p>
    <w:p w14:paraId="79CA776D" w14:textId="77777777" w:rsidR="00E07C26" w:rsidRDefault="00E07C26" w:rsidP="00E07C26">
      <w:pPr>
        <w:pStyle w:val="PL"/>
      </w:pPr>
      <w:r>
        <w:t xml:space="preserve">        '429':</w:t>
      </w:r>
    </w:p>
    <w:p w14:paraId="67547AD8" w14:textId="77777777" w:rsidR="00E07C26" w:rsidRDefault="00E07C26" w:rsidP="00E07C26">
      <w:pPr>
        <w:pStyle w:val="PL"/>
      </w:pPr>
      <w:r>
        <w:t xml:space="preserve">          $ref: 'TS29122_CommonData.yaml#/components/responses/429'</w:t>
      </w:r>
    </w:p>
    <w:p w14:paraId="2EF9A030" w14:textId="77777777" w:rsidR="00E07C26" w:rsidRDefault="00E07C26" w:rsidP="00E07C26">
      <w:pPr>
        <w:pStyle w:val="PL"/>
      </w:pPr>
      <w:r>
        <w:t xml:space="preserve">        '500':</w:t>
      </w:r>
    </w:p>
    <w:p w14:paraId="3983249C" w14:textId="77777777" w:rsidR="00E07C26" w:rsidRDefault="00E07C26" w:rsidP="00E07C26">
      <w:pPr>
        <w:pStyle w:val="PL"/>
      </w:pPr>
      <w:r>
        <w:t xml:space="preserve">          $ref: 'TS29122_CommonData.yaml#/components/responses/500'</w:t>
      </w:r>
    </w:p>
    <w:p w14:paraId="77203FF9" w14:textId="77777777" w:rsidR="00E07C26" w:rsidRDefault="00E07C26" w:rsidP="00E07C26">
      <w:pPr>
        <w:pStyle w:val="PL"/>
      </w:pPr>
      <w:r>
        <w:t xml:space="preserve">        '503':</w:t>
      </w:r>
    </w:p>
    <w:p w14:paraId="2B43225A" w14:textId="77777777" w:rsidR="00E07C26" w:rsidRDefault="00E07C26" w:rsidP="00E07C26">
      <w:pPr>
        <w:pStyle w:val="PL"/>
      </w:pPr>
      <w:r>
        <w:t xml:space="preserve">          $ref: 'TS29122_CommonData.yaml#/components/responses/503'</w:t>
      </w:r>
    </w:p>
    <w:p w14:paraId="4989A9F1" w14:textId="77777777" w:rsidR="00E07C26" w:rsidRDefault="00E07C26" w:rsidP="00E07C26">
      <w:pPr>
        <w:pStyle w:val="PL"/>
      </w:pPr>
      <w:r>
        <w:t xml:space="preserve">        default:</w:t>
      </w:r>
    </w:p>
    <w:p w14:paraId="414954D3" w14:textId="77777777" w:rsidR="00E07C26" w:rsidRDefault="00E07C26" w:rsidP="00E07C26">
      <w:pPr>
        <w:pStyle w:val="PL"/>
      </w:pPr>
      <w:r>
        <w:t xml:space="preserve">          $ref: 'TS29122_CommonData.yaml#/components/responses/default'</w:t>
      </w:r>
    </w:p>
    <w:p w14:paraId="3547E710" w14:textId="77777777" w:rsidR="00E07C26" w:rsidRDefault="00E07C26" w:rsidP="00E07C26">
      <w:pPr>
        <w:pStyle w:val="PL"/>
      </w:pPr>
    </w:p>
    <w:p w14:paraId="2278246F" w14:textId="77777777" w:rsidR="00E07C26" w:rsidRDefault="00E07C26" w:rsidP="00E07C26">
      <w:pPr>
        <w:pStyle w:val="PL"/>
      </w:pPr>
      <w:r>
        <w:t xml:space="preserve">    post:</w:t>
      </w:r>
    </w:p>
    <w:p w14:paraId="761A8512" w14:textId="77777777" w:rsidR="00E07C26" w:rsidRDefault="00E07C26" w:rsidP="00E07C26">
      <w:pPr>
        <w:pStyle w:val="PL"/>
      </w:pPr>
      <w:r>
        <w:t xml:space="preserve">      summary: Creates a new subscription resource.</w:t>
      </w:r>
    </w:p>
    <w:p w14:paraId="72700011" w14:textId="77777777" w:rsidR="00E07C26" w:rsidRDefault="00E07C26" w:rsidP="00E07C26">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4DBF882E" w14:textId="77777777" w:rsidR="00E07C26" w:rsidRDefault="00E07C26" w:rsidP="00E07C26">
      <w:pPr>
        <w:pStyle w:val="PL"/>
      </w:pPr>
      <w:r>
        <w:t xml:space="preserve">      tags:</w:t>
      </w:r>
    </w:p>
    <w:p w14:paraId="47D83E3A" w14:textId="77777777" w:rsidR="00E07C26" w:rsidRDefault="00E07C26" w:rsidP="00E07C26">
      <w:pPr>
        <w:pStyle w:val="PL"/>
      </w:pPr>
      <w:r>
        <w:t xml:space="preserve">        - AS Session with Required QoS Subscriptions</w:t>
      </w:r>
    </w:p>
    <w:p w14:paraId="4DD81807" w14:textId="77777777" w:rsidR="00E07C26" w:rsidRDefault="00E07C26" w:rsidP="00E07C26">
      <w:pPr>
        <w:pStyle w:val="PL"/>
      </w:pPr>
      <w:r>
        <w:t xml:space="preserve">      parameters:</w:t>
      </w:r>
    </w:p>
    <w:p w14:paraId="761EA007" w14:textId="77777777" w:rsidR="00E07C26" w:rsidRDefault="00E07C26" w:rsidP="00E07C26">
      <w:pPr>
        <w:pStyle w:val="PL"/>
      </w:pPr>
      <w:r>
        <w:t xml:space="preserve">        - name: scsAsId</w:t>
      </w:r>
    </w:p>
    <w:p w14:paraId="0FEE246E" w14:textId="77777777" w:rsidR="00E07C26" w:rsidRDefault="00E07C26" w:rsidP="00E07C26">
      <w:pPr>
        <w:pStyle w:val="PL"/>
      </w:pPr>
      <w:r>
        <w:t xml:space="preserve">          in: path</w:t>
      </w:r>
    </w:p>
    <w:p w14:paraId="3DF85B6A" w14:textId="77777777" w:rsidR="00E07C26" w:rsidRDefault="00E07C26" w:rsidP="00E07C26">
      <w:pPr>
        <w:pStyle w:val="PL"/>
      </w:pPr>
      <w:r>
        <w:t xml:space="preserve">          description: Identifier of the SCS/AS</w:t>
      </w:r>
    </w:p>
    <w:p w14:paraId="7BD7C7F9" w14:textId="77777777" w:rsidR="00E07C26" w:rsidRDefault="00E07C26" w:rsidP="00E07C26">
      <w:pPr>
        <w:pStyle w:val="PL"/>
      </w:pPr>
      <w:r>
        <w:t xml:space="preserve">          required: true</w:t>
      </w:r>
    </w:p>
    <w:p w14:paraId="201F8CD3" w14:textId="77777777" w:rsidR="00E07C26" w:rsidRDefault="00E07C26" w:rsidP="00E07C26">
      <w:pPr>
        <w:pStyle w:val="PL"/>
      </w:pPr>
      <w:r>
        <w:t xml:space="preserve">          schema:</w:t>
      </w:r>
    </w:p>
    <w:p w14:paraId="756A4DBF" w14:textId="77777777" w:rsidR="00E07C26" w:rsidRDefault="00E07C26" w:rsidP="00E07C26">
      <w:pPr>
        <w:pStyle w:val="PL"/>
      </w:pPr>
      <w:r>
        <w:t xml:space="preserve">            type: string</w:t>
      </w:r>
    </w:p>
    <w:p w14:paraId="0A358317" w14:textId="77777777" w:rsidR="00E07C26" w:rsidRDefault="00E07C26" w:rsidP="00E07C26">
      <w:pPr>
        <w:pStyle w:val="PL"/>
      </w:pPr>
      <w:r>
        <w:t xml:space="preserve">      requestBody:</w:t>
      </w:r>
    </w:p>
    <w:p w14:paraId="41F2AFA5" w14:textId="77777777" w:rsidR="00E07C26" w:rsidRDefault="00E07C26" w:rsidP="00E07C26">
      <w:pPr>
        <w:pStyle w:val="PL"/>
      </w:pPr>
      <w:r>
        <w:t xml:space="preserve">        description: Request to create a new subscription resource</w:t>
      </w:r>
    </w:p>
    <w:p w14:paraId="16491FD1" w14:textId="77777777" w:rsidR="00E07C26" w:rsidRDefault="00E07C26" w:rsidP="00E07C26">
      <w:pPr>
        <w:pStyle w:val="PL"/>
      </w:pPr>
      <w:r>
        <w:t xml:space="preserve">        required: true</w:t>
      </w:r>
    </w:p>
    <w:p w14:paraId="0E56445C" w14:textId="77777777" w:rsidR="00E07C26" w:rsidRDefault="00E07C26" w:rsidP="00E07C26">
      <w:pPr>
        <w:pStyle w:val="PL"/>
      </w:pPr>
      <w:r>
        <w:t xml:space="preserve">        content:</w:t>
      </w:r>
    </w:p>
    <w:p w14:paraId="1E893013" w14:textId="77777777" w:rsidR="00E07C26" w:rsidRDefault="00E07C26" w:rsidP="00E07C26">
      <w:pPr>
        <w:pStyle w:val="PL"/>
      </w:pPr>
      <w:r>
        <w:t xml:space="preserve">          application/json:</w:t>
      </w:r>
    </w:p>
    <w:p w14:paraId="10061AA7" w14:textId="77777777" w:rsidR="00E07C26" w:rsidRDefault="00E07C26" w:rsidP="00E07C26">
      <w:pPr>
        <w:pStyle w:val="PL"/>
      </w:pPr>
      <w:r>
        <w:t xml:space="preserve">            schema:</w:t>
      </w:r>
    </w:p>
    <w:p w14:paraId="553932A9" w14:textId="77777777" w:rsidR="00E07C26" w:rsidRDefault="00E07C26" w:rsidP="00E07C26">
      <w:pPr>
        <w:pStyle w:val="PL"/>
      </w:pPr>
      <w:r>
        <w:t xml:space="preserve">              $ref: '#/components/schemas/AsSessionWithQoSSubscription'</w:t>
      </w:r>
    </w:p>
    <w:p w14:paraId="0E596DDE" w14:textId="77777777" w:rsidR="00E07C26" w:rsidRDefault="00E07C26" w:rsidP="00E07C26">
      <w:pPr>
        <w:pStyle w:val="PL"/>
      </w:pPr>
      <w:r>
        <w:t xml:space="preserve">      callbacks:</w:t>
      </w:r>
    </w:p>
    <w:p w14:paraId="17D8836A" w14:textId="77777777" w:rsidR="00E07C26" w:rsidRDefault="00E07C26" w:rsidP="00E07C26">
      <w:pPr>
        <w:pStyle w:val="PL"/>
        <w:rPr>
          <w:lang w:val="fr-FR"/>
        </w:rPr>
      </w:pPr>
      <w:r>
        <w:t xml:space="preserve">        </w:t>
      </w:r>
      <w:r>
        <w:rPr>
          <w:lang w:val="fr-FR"/>
        </w:rPr>
        <w:t>notificationDestination:</w:t>
      </w:r>
    </w:p>
    <w:p w14:paraId="683641F6" w14:textId="77777777" w:rsidR="00E07C26" w:rsidRDefault="00E07C26" w:rsidP="00E07C26">
      <w:pPr>
        <w:pStyle w:val="PL"/>
        <w:rPr>
          <w:lang w:val="fr-FR"/>
        </w:rPr>
      </w:pPr>
      <w:r>
        <w:rPr>
          <w:lang w:val="fr-FR"/>
        </w:rPr>
        <w:t xml:space="preserve">          '{request.body#/notificationDestination}':</w:t>
      </w:r>
    </w:p>
    <w:p w14:paraId="048D6D03" w14:textId="77777777" w:rsidR="00E07C26" w:rsidRDefault="00E07C26" w:rsidP="00E07C26">
      <w:pPr>
        <w:pStyle w:val="PL"/>
      </w:pPr>
      <w:r>
        <w:rPr>
          <w:lang w:val="fr-FR"/>
        </w:rPr>
        <w:t xml:space="preserve">            </w:t>
      </w:r>
      <w:r>
        <w:t>post:</w:t>
      </w:r>
    </w:p>
    <w:p w14:paraId="409BBC1F" w14:textId="77777777" w:rsidR="00E07C26" w:rsidRDefault="00E07C26" w:rsidP="00E07C26">
      <w:pPr>
        <w:pStyle w:val="PL"/>
      </w:pPr>
      <w:r>
        <w:t xml:space="preserve">              requestBody:  # contents of the callback message</w:t>
      </w:r>
    </w:p>
    <w:p w14:paraId="318CB54C" w14:textId="77777777" w:rsidR="00E07C26" w:rsidRDefault="00E07C26" w:rsidP="00E07C26">
      <w:pPr>
        <w:pStyle w:val="PL"/>
      </w:pPr>
      <w:r>
        <w:t xml:space="preserve">                required: true</w:t>
      </w:r>
    </w:p>
    <w:p w14:paraId="7E13FBBF" w14:textId="77777777" w:rsidR="00E07C26" w:rsidRDefault="00E07C26" w:rsidP="00E07C26">
      <w:pPr>
        <w:pStyle w:val="PL"/>
      </w:pPr>
      <w:r>
        <w:t xml:space="preserve">                content:</w:t>
      </w:r>
    </w:p>
    <w:p w14:paraId="5FADD81A" w14:textId="77777777" w:rsidR="00E07C26" w:rsidRDefault="00E07C26" w:rsidP="00E07C26">
      <w:pPr>
        <w:pStyle w:val="PL"/>
      </w:pPr>
      <w:r>
        <w:t xml:space="preserve">                  application/json:</w:t>
      </w:r>
    </w:p>
    <w:p w14:paraId="2B485841" w14:textId="77777777" w:rsidR="00E07C26" w:rsidRDefault="00E07C26" w:rsidP="00E07C26">
      <w:pPr>
        <w:pStyle w:val="PL"/>
      </w:pPr>
      <w:r>
        <w:t xml:space="preserve">                    schema:</w:t>
      </w:r>
    </w:p>
    <w:p w14:paraId="116E844B" w14:textId="77777777" w:rsidR="00E07C26" w:rsidRDefault="00E07C26" w:rsidP="00E07C26">
      <w:pPr>
        <w:pStyle w:val="PL"/>
      </w:pPr>
      <w:r>
        <w:t xml:space="preserve">                      $ref: '#/components/schemas/UserPlaneNotificationData</w:t>
      </w:r>
      <w:r>
        <w:rPr>
          <w:lang w:val="en-US"/>
        </w:rPr>
        <w:t>'</w:t>
      </w:r>
    </w:p>
    <w:p w14:paraId="57D5DA15" w14:textId="77777777" w:rsidR="00E07C26" w:rsidRDefault="00E07C26" w:rsidP="00E07C26">
      <w:pPr>
        <w:pStyle w:val="PL"/>
      </w:pPr>
      <w:r>
        <w:t xml:space="preserve">              responses:</w:t>
      </w:r>
    </w:p>
    <w:p w14:paraId="421C313E" w14:textId="77777777" w:rsidR="00E07C26" w:rsidRDefault="00E07C26" w:rsidP="00E07C26">
      <w:pPr>
        <w:pStyle w:val="PL"/>
      </w:pPr>
      <w:r>
        <w:t xml:space="preserve">                '204':</w:t>
      </w:r>
    </w:p>
    <w:p w14:paraId="4E99FAA7" w14:textId="77777777" w:rsidR="00E07C26" w:rsidRDefault="00E07C26" w:rsidP="00E07C26">
      <w:pPr>
        <w:pStyle w:val="PL"/>
      </w:pPr>
      <w:r>
        <w:t xml:space="preserve">                  description: No Content (successful notification)</w:t>
      </w:r>
    </w:p>
    <w:p w14:paraId="0431BE6D" w14:textId="77777777" w:rsidR="00E07C26" w:rsidRDefault="00E07C26" w:rsidP="00E07C26">
      <w:pPr>
        <w:pStyle w:val="PL"/>
      </w:pPr>
      <w:r>
        <w:t xml:space="preserve">                '307':</w:t>
      </w:r>
    </w:p>
    <w:p w14:paraId="03630257" w14:textId="77777777" w:rsidR="00E07C26" w:rsidRDefault="00E07C26" w:rsidP="00E07C26">
      <w:pPr>
        <w:pStyle w:val="PL"/>
      </w:pPr>
      <w:r>
        <w:t xml:space="preserve">                  $ref: 'TS29122_CommonData.yaml#/components/responses/307'</w:t>
      </w:r>
    </w:p>
    <w:p w14:paraId="085D7390" w14:textId="77777777" w:rsidR="00E07C26" w:rsidRDefault="00E07C26" w:rsidP="00E07C26">
      <w:pPr>
        <w:pStyle w:val="PL"/>
      </w:pPr>
      <w:r>
        <w:t xml:space="preserve">                '308':</w:t>
      </w:r>
    </w:p>
    <w:p w14:paraId="04271862" w14:textId="77777777" w:rsidR="00E07C26" w:rsidRDefault="00E07C26" w:rsidP="00E07C26">
      <w:pPr>
        <w:pStyle w:val="PL"/>
      </w:pPr>
      <w:r>
        <w:t xml:space="preserve">                  $ref: 'TS29122_CommonData.yaml#/components/responses/308'</w:t>
      </w:r>
    </w:p>
    <w:p w14:paraId="6ADF1C80" w14:textId="77777777" w:rsidR="00E07C26" w:rsidRDefault="00E07C26" w:rsidP="00E07C26">
      <w:pPr>
        <w:pStyle w:val="PL"/>
      </w:pPr>
      <w:r>
        <w:t xml:space="preserve">                '400':</w:t>
      </w:r>
    </w:p>
    <w:p w14:paraId="0C553D7C" w14:textId="77777777" w:rsidR="00E07C26" w:rsidRDefault="00E07C26" w:rsidP="00E07C26">
      <w:pPr>
        <w:pStyle w:val="PL"/>
      </w:pPr>
      <w:r>
        <w:t xml:space="preserve">                  $ref: 'TS29122_CommonData.yaml#/components/responses/400'</w:t>
      </w:r>
    </w:p>
    <w:p w14:paraId="3D246F93" w14:textId="77777777" w:rsidR="00E07C26" w:rsidRDefault="00E07C26" w:rsidP="00E07C26">
      <w:pPr>
        <w:pStyle w:val="PL"/>
      </w:pPr>
      <w:r>
        <w:t xml:space="preserve">                '401':</w:t>
      </w:r>
    </w:p>
    <w:p w14:paraId="39D936B7" w14:textId="77777777" w:rsidR="00E07C26" w:rsidRDefault="00E07C26" w:rsidP="00E07C26">
      <w:pPr>
        <w:pStyle w:val="PL"/>
      </w:pPr>
      <w:r>
        <w:t xml:space="preserve">                  $ref: 'TS29122_CommonData.yaml#/components/responses/401'</w:t>
      </w:r>
    </w:p>
    <w:p w14:paraId="5D14DBED" w14:textId="77777777" w:rsidR="00E07C26" w:rsidRDefault="00E07C26" w:rsidP="00E07C26">
      <w:pPr>
        <w:pStyle w:val="PL"/>
      </w:pPr>
      <w:r>
        <w:t xml:space="preserve">                '403':</w:t>
      </w:r>
    </w:p>
    <w:p w14:paraId="0445FDF3" w14:textId="77777777" w:rsidR="00E07C26" w:rsidRDefault="00E07C26" w:rsidP="00E07C26">
      <w:pPr>
        <w:pStyle w:val="PL"/>
      </w:pPr>
      <w:r>
        <w:t xml:space="preserve">                  $ref: 'TS29122_CommonData.yaml#/components/responses/403'</w:t>
      </w:r>
    </w:p>
    <w:p w14:paraId="0C2C0781" w14:textId="77777777" w:rsidR="00E07C26" w:rsidRDefault="00E07C26" w:rsidP="00E07C26">
      <w:pPr>
        <w:pStyle w:val="PL"/>
      </w:pPr>
      <w:r>
        <w:t xml:space="preserve">                '404':</w:t>
      </w:r>
    </w:p>
    <w:p w14:paraId="1028AA7F" w14:textId="77777777" w:rsidR="00E07C26" w:rsidRDefault="00E07C26" w:rsidP="00E07C26">
      <w:pPr>
        <w:pStyle w:val="PL"/>
      </w:pPr>
      <w:r>
        <w:t xml:space="preserve">                  $ref: 'TS29122_CommonData.yaml#/components/responses/404'</w:t>
      </w:r>
    </w:p>
    <w:p w14:paraId="03217A52" w14:textId="77777777" w:rsidR="00E07C26" w:rsidRDefault="00E07C26" w:rsidP="00E07C26">
      <w:pPr>
        <w:pStyle w:val="PL"/>
      </w:pPr>
      <w:r>
        <w:t xml:space="preserve">                '411':</w:t>
      </w:r>
    </w:p>
    <w:p w14:paraId="365E4766" w14:textId="77777777" w:rsidR="00E07C26" w:rsidRDefault="00E07C26" w:rsidP="00E07C26">
      <w:pPr>
        <w:pStyle w:val="PL"/>
      </w:pPr>
      <w:r>
        <w:t xml:space="preserve">                  $ref: 'TS29122_CommonData.yaml#/components/responses/411'</w:t>
      </w:r>
    </w:p>
    <w:p w14:paraId="59E5E2F5" w14:textId="77777777" w:rsidR="00E07C26" w:rsidRDefault="00E07C26" w:rsidP="00E07C26">
      <w:pPr>
        <w:pStyle w:val="PL"/>
      </w:pPr>
      <w:r>
        <w:t xml:space="preserve">                '413':</w:t>
      </w:r>
    </w:p>
    <w:p w14:paraId="6340A5BF" w14:textId="77777777" w:rsidR="00E07C26" w:rsidRDefault="00E07C26" w:rsidP="00E07C26">
      <w:pPr>
        <w:pStyle w:val="PL"/>
      </w:pPr>
      <w:r>
        <w:t xml:space="preserve">                  $ref: 'TS29122_CommonData.yaml#/components/responses/413'</w:t>
      </w:r>
    </w:p>
    <w:p w14:paraId="42237AEF" w14:textId="77777777" w:rsidR="00E07C26" w:rsidRDefault="00E07C26" w:rsidP="00E07C26">
      <w:pPr>
        <w:pStyle w:val="PL"/>
      </w:pPr>
      <w:r>
        <w:t xml:space="preserve">                '415':</w:t>
      </w:r>
    </w:p>
    <w:p w14:paraId="663007E7" w14:textId="77777777" w:rsidR="00E07C26" w:rsidRDefault="00E07C26" w:rsidP="00E07C26">
      <w:pPr>
        <w:pStyle w:val="PL"/>
      </w:pPr>
      <w:r>
        <w:t xml:space="preserve">                  $ref: 'TS29122_CommonData.yaml#/components/responses/415'</w:t>
      </w:r>
    </w:p>
    <w:p w14:paraId="5BAC0408" w14:textId="77777777" w:rsidR="00E07C26" w:rsidRDefault="00E07C26" w:rsidP="00E07C26">
      <w:pPr>
        <w:pStyle w:val="PL"/>
      </w:pPr>
      <w:r>
        <w:t xml:space="preserve">                '429':</w:t>
      </w:r>
    </w:p>
    <w:p w14:paraId="71237BF2" w14:textId="77777777" w:rsidR="00E07C26" w:rsidRDefault="00E07C26" w:rsidP="00E07C26">
      <w:pPr>
        <w:pStyle w:val="PL"/>
      </w:pPr>
      <w:r>
        <w:t xml:space="preserve">                  $ref: 'TS29122_CommonData.yaml#/components/responses/429'</w:t>
      </w:r>
    </w:p>
    <w:p w14:paraId="7956F955" w14:textId="77777777" w:rsidR="00E07C26" w:rsidRDefault="00E07C26" w:rsidP="00E07C26">
      <w:pPr>
        <w:pStyle w:val="PL"/>
      </w:pPr>
      <w:r>
        <w:t xml:space="preserve">                '500':</w:t>
      </w:r>
    </w:p>
    <w:p w14:paraId="18A82CFD" w14:textId="77777777" w:rsidR="00E07C26" w:rsidRDefault="00E07C26" w:rsidP="00E07C26">
      <w:pPr>
        <w:pStyle w:val="PL"/>
      </w:pPr>
      <w:r>
        <w:t xml:space="preserve">                  $ref: 'TS29122_CommonData.yaml#/components/responses/500'</w:t>
      </w:r>
    </w:p>
    <w:p w14:paraId="06D2AA2C" w14:textId="77777777" w:rsidR="00E07C26" w:rsidRDefault="00E07C26" w:rsidP="00E07C26">
      <w:pPr>
        <w:pStyle w:val="PL"/>
      </w:pPr>
      <w:r>
        <w:t xml:space="preserve">                '503':</w:t>
      </w:r>
    </w:p>
    <w:p w14:paraId="5AD71FAB" w14:textId="77777777" w:rsidR="00E07C26" w:rsidRDefault="00E07C26" w:rsidP="00E07C26">
      <w:pPr>
        <w:pStyle w:val="PL"/>
      </w:pPr>
      <w:r>
        <w:t xml:space="preserve">                  $ref: 'TS29122_CommonData.yaml#/components/responses/503'</w:t>
      </w:r>
    </w:p>
    <w:p w14:paraId="09E6BA1E" w14:textId="77777777" w:rsidR="00E07C26" w:rsidRDefault="00E07C26" w:rsidP="00E07C26">
      <w:pPr>
        <w:pStyle w:val="PL"/>
      </w:pPr>
      <w:r>
        <w:t xml:space="preserve">                default:</w:t>
      </w:r>
    </w:p>
    <w:p w14:paraId="737EBFF3" w14:textId="77777777" w:rsidR="00E07C26" w:rsidRDefault="00E07C26" w:rsidP="00E07C26">
      <w:pPr>
        <w:pStyle w:val="PL"/>
      </w:pPr>
      <w:r>
        <w:t xml:space="preserve">                  $ref: 'TS29122_CommonData.yaml#/components/responses/default'</w:t>
      </w:r>
    </w:p>
    <w:p w14:paraId="6096D02D" w14:textId="77777777" w:rsidR="00E07C26" w:rsidRDefault="00E07C26" w:rsidP="00E07C26">
      <w:pPr>
        <w:pStyle w:val="PL"/>
      </w:pPr>
      <w:r>
        <w:t xml:space="preserve">      responses:</w:t>
      </w:r>
    </w:p>
    <w:p w14:paraId="14BD34C7" w14:textId="77777777" w:rsidR="00E07C26" w:rsidRDefault="00E07C26" w:rsidP="00E07C26">
      <w:pPr>
        <w:pStyle w:val="PL"/>
      </w:pPr>
      <w:r>
        <w:t xml:space="preserve">        '201':</w:t>
      </w:r>
    </w:p>
    <w:p w14:paraId="399E7562" w14:textId="77777777" w:rsidR="00E07C26" w:rsidRDefault="00E07C26" w:rsidP="00E07C26">
      <w:pPr>
        <w:pStyle w:val="PL"/>
      </w:pPr>
      <w:r>
        <w:lastRenderedPageBreak/>
        <w:t xml:space="preserve">          description: Created (Successful creation of subscription)</w:t>
      </w:r>
    </w:p>
    <w:p w14:paraId="0F0A0832" w14:textId="77777777" w:rsidR="00E07C26" w:rsidRDefault="00E07C26" w:rsidP="00E07C26">
      <w:pPr>
        <w:pStyle w:val="PL"/>
      </w:pPr>
      <w:r>
        <w:t xml:space="preserve">          content:</w:t>
      </w:r>
    </w:p>
    <w:p w14:paraId="0EE9269B" w14:textId="77777777" w:rsidR="00E07C26" w:rsidRDefault="00E07C26" w:rsidP="00E07C26">
      <w:pPr>
        <w:pStyle w:val="PL"/>
      </w:pPr>
      <w:r>
        <w:t xml:space="preserve">            application/json:</w:t>
      </w:r>
    </w:p>
    <w:p w14:paraId="217AC3E1" w14:textId="77777777" w:rsidR="00E07C26" w:rsidRDefault="00E07C26" w:rsidP="00E07C26">
      <w:pPr>
        <w:pStyle w:val="PL"/>
      </w:pPr>
      <w:r>
        <w:t xml:space="preserve">              schema:</w:t>
      </w:r>
    </w:p>
    <w:p w14:paraId="7DB951B9" w14:textId="77777777" w:rsidR="00E07C26" w:rsidRDefault="00E07C26" w:rsidP="00E07C26">
      <w:pPr>
        <w:pStyle w:val="PL"/>
      </w:pPr>
      <w:r>
        <w:t xml:space="preserve">                $ref: '#/components/schemas/AsSessionWithQoSSubscription'</w:t>
      </w:r>
    </w:p>
    <w:p w14:paraId="49810EE2" w14:textId="77777777" w:rsidR="00E07C26" w:rsidRDefault="00E07C26" w:rsidP="00E07C26">
      <w:pPr>
        <w:pStyle w:val="PL"/>
      </w:pPr>
      <w:r>
        <w:t xml:space="preserve">          headers:</w:t>
      </w:r>
    </w:p>
    <w:p w14:paraId="7724C47F" w14:textId="77777777" w:rsidR="00E07C26" w:rsidRDefault="00E07C26" w:rsidP="00E07C26">
      <w:pPr>
        <w:pStyle w:val="PL"/>
      </w:pPr>
      <w:r>
        <w:t xml:space="preserve">            Location:</w:t>
      </w:r>
    </w:p>
    <w:p w14:paraId="58933884" w14:textId="77777777" w:rsidR="00E07C26" w:rsidRDefault="00E07C26" w:rsidP="00E07C26">
      <w:pPr>
        <w:pStyle w:val="PL"/>
      </w:pPr>
      <w:r>
        <w:t xml:space="preserve">              description: 'Contains the URI of the newly created resource'</w:t>
      </w:r>
    </w:p>
    <w:p w14:paraId="22EC0DE0" w14:textId="77777777" w:rsidR="00E07C26" w:rsidRDefault="00E07C26" w:rsidP="00E07C26">
      <w:pPr>
        <w:pStyle w:val="PL"/>
      </w:pPr>
      <w:r>
        <w:t xml:space="preserve">              required: true</w:t>
      </w:r>
    </w:p>
    <w:p w14:paraId="54DD0FC2" w14:textId="77777777" w:rsidR="00E07C26" w:rsidRDefault="00E07C26" w:rsidP="00E07C26">
      <w:pPr>
        <w:pStyle w:val="PL"/>
      </w:pPr>
      <w:r>
        <w:t xml:space="preserve">              schema:</w:t>
      </w:r>
    </w:p>
    <w:p w14:paraId="3FB266F5" w14:textId="77777777" w:rsidR="00E07C26" w:rsidRDefault="00E07C26" w:rsidP="00E07C26">
      <w:pPr>
        <w:pStyle w:val="PL"/>
      </w:pPr>
      <w:r>
        <w:t xml:space="preserve">                type: string</w:t>
      </w:r>
    </w:p>
    <w:p w14:paraId="3A24AAE8" w14:textId="77777777" w:rsidR="00E07C26" w:rsidRDefault="00E07C26" w:rsidP="00E07C26">
      <w:pPr>
        <w:pStyle w:val="PL"/>
      </w:pPr>
      <w:r>
        <w:t xml:space="preserve">        '400':</w:t>
      </w:r>
    </w:p>
    <w:p w14:paraId="2BBD6152" w14:textId="77777777" w:rsidR="00E07C26" w:rsidRDefault="00E07C26" w:rsidP="00E07C26">
      <w:pPr>
        <w:pStyle w:val="PL"/>
      </w:pPr>
      <w:r>
        <w:t xml:space="preserve">          $ref: 'TS29122_CommonData.yaml#/components/responses/400'</w:t>
      </w:r>
    </w:p>
    <w:p w14:paraId="1B4B54DE" w14:textId="77777777" w:rsidR="00E07C26" w:rsidRDefault="00E07C26" w:rsidP="00E07C26">
      <w:pPr>
        <w:pStyle w:val="PL"/>
      </w:pPr>
      <w:r>
        <w:t xml:space="preserve">        '401':</w:t>
      </w:r>
    </w:p>
    <w:p w14:paraId="34038677" w14:textId="77777777" w:rsidR="00E07C26" w:rsidRDefault="00E07C26" w:rsidP="00E07C26">
      <w:pPr>
        <w:pStyle w:val="PL"/>
      </w:pPr>
      <w:r>
        <w:t xml:space="preserve">          $ref: 'TS29122_CommonData.yaml#/components/responses/401'</w:t>
      </w:r>
    </w:p>
    <w:p w14:paraId="064A5774" w14:textId="77777777" w:rsidR="00E07C26" w:rsidRDefault="00E07C26" w:rsidP="00E07C26">
      <w:pPr>
        <w:pStyle w:val="PL"/>
      </w:pPr>
      <w:r>
        <w:t xml:space="preserve">        '403':</w:t>
      </w:r>
    </w:p>
    <w:p w14:paraId="6D09B6E8" w14:textId="77777777" w:rsidR="00E07C26" w:rsidRDefault="00E07C26" w:rsidP="00E07C26">
      <w:pPr>
        <w:pStyle w:val="PL"/>
      </w:pPr>
      <w:r>
        <w:t xml:space="preserve">          $ref: 'TS29122_CommonData.yaml#/components/responses/403'</w:t>
      </w:r>
    </w:p>
    <w:p w14:paraId="28BAE435" w14:textId="77777777" w:rsidR="00E07C26" w:rsidRDefault="00E07C26" w:rsidP="00E07C26">
      <w:pPr>
        <w:pStyle w:val="PL"/>
      </w:pPr>
      <w:r>
        <w:t xml:space="preserve">        '404':</w:t>
      </w:r>
    </w:p>
    <w:p w14:paraId="24D19DE5" w14:textId="77777777" w:rsidR="00E07C26" w:rsidRDefault="00E07C26" w:rsidP="00E07C26">
      <w:pPr>
        <w:pStyle w:val="PL"/>
      </w:pPr>
      <w:r>
        <w:t xml:space="preserve">          $ref: 'TS29122_CommonData.yaml#/components/responses/404'</w:t>
      </w:r>
    </w:p>
    <w:p w14:paraId="18A32F76" w14:textId="77777777" w:rsidR="00E07C26" w:rsidRDefault="00E07C26" w:rsidP="00E07C26">
      <w:pPr>
        <w:pStyle w:val="PL"/>
      </w:pPr>
      <w:r>
        <w:t xml:space="preserve">        '411':</w:t>
      </w:r>
    </w:p>
    <w:p w14:paraId="47609078" w14:textId="77777777" w:rsidR="00E07C26" w:rsidRDefault="00E07C26" w:rsidP="00E07C26">
      <w:pPr>
        <w:pStyle w:val="PL"/>
      </w:pPr>
      <w:r>
        <w:t xml:space="preserve">          $ref: 'TS29122_CommonData.yaml#/components/responses/411'</w:t>
      </w:r>
    </w:p>
    <w:p w14:paraId="5E9313D3" w14:textId="77777777" w:rsidR="00E07C26" w:rsidRDefault="00E07C26" w:rsidP="00E07C26">
      <w:pPr>
        <w:pStyle w:val="PL"/>
      </w:pPr>
      <w:r>
        <w:t xml:space="preserve">        '413':</w:t>
      </w:r>
    </w:p>
    <w:p w14:paraId="4B6C6363" w14:textId="77777777" w:rsidR="00E07C26" w:rsidRDefault="00E07C26" w:rsidP="00E07C26">
      <w:pPr>
        <w:pStyle w:val="PL"/>
      </w:pPr>
      <w:r>
        <w:t xml:space="preserve">          $ref: 'TS29122_CommonData.yaml#/components/responses/413'</w:t>
      </w:r>
    </w:p>
    <w:p w14:paraId="182DAFB9" w14:textId="77777777" w:rsidR="00E07C26" w:rsidRDefault="00E07C26" w:rsidP="00E07C26">
      <w:pPr>
        <w:pStyle w:val="PL"/>
      </w:pPr>
      <w:r>
        <w:t xml:space="preserve">        '415':</w:t>
      </w:r>
    </w:p>
    <w:p w14:paraId="2BBB0F1F" w14:textId="77777777" w:rsidR="00E07C26" w:rsidRDefault="00E07C26" w:rsidP="00E07C26">
      <w:pPr>
        <w:pStyle w:val="PL"/>
      </w:pPr>
      <w:r>
        <w:t xml:space="preserve">          $ref: 'TS29122_CommonData.yaml#/components/responses/415'</w:t>
      </w:r>
    </w:p>
    <w:p w14:paraId="423FD39B" w14:textId="77777777" w:rsidR="00E07C26" w:rsidRDefault="00E07C26" w:rsidP="00E07C26">
      <w:pPr>
        <w:pStyle w:val="PL"/>
      </w:pPr>
      <w:r>
        <w:t xml:space="preserve">        '429':</w:t>
      </w:r>
    </w:p>
    <w:p w14:paraId="25A5B5C1" w14:textId="77777777" w:rsidR="00E07C26" w:rsidRDefault="00E07C26" w:rsidP="00E07C26">
      <w:pPr>
        <w:pStyle w:val="PL"/>
      </w:pPr>
      <w:r>
        <w:t xml:space="preserve">          $ref: 'TS29122_CommonData.yaml#/components/responses/429'</w:t>
      </w:r>
    </w:p>
    <w:p w14:paraId="613A7BC9" w14:textId="77777777" w:rsidR="00E07C26" w:rsidRDefault="00E07C26" w:rsidP="00E07C26">
      <w:pPr>
        <w:pStyle w:val="PL"/>
      </w:pPr>
      <w:r>
        <w:t xml:space="preserve">        '500':</w:t>
      </w:r>
    </w:p>
    <w:p w14:paraId="1BABC396" w14:textId="77777777" w:rsidR="00E07C26" w:rsidRDefault="00E07C26" w:rsidP="00E07C26">
      <w:pPr>
        <w:pStyle w:val="PL"/>
      </w:pPr>
      <w:r>
        <w:t xml:space="preserve">          $ref: 'TS29122_CommonData.yaml#/components/responses/500'</w:t>
      </w:r>
    </w:p>
    <w:p w14:paraId="277B04BF" w14:textId="77777777" w:rsidR="00E07C26" w:rsidRDefault="00E07C26" w:rsidP="00E07C26">
      <w:pPr>
        <w:pStyle w:val="PL"/>
      </w:pPr>
      <w:r>
        <w:t xml:space="preserve">        '503':</w:t>
      </w:r>
    </w:p>
    <w:p w14:paraId="3571D028" w14:textId="77777777" w:rsidR="00E07C26" w:rsidRDefault="00E07C26" w:rsidP="00E07C26">
      <w:pPr>
        <w:pStyle w:val="PL"/>
      </w:pPr>
      <w:r>
        <w:t xml:space="preserve">          $ref: 'TS29122_CommonData.yaml#/components/responses/503'</w:t>
      </w:r>
    </w:p>
    <w:p w14:paraId="6A4B4DEB" w14:textId="77777777" w:rsidR="00E07C26" w:rsidRDefault="00E07C26" w:rsidP="00E07C26">
      <w:pPr>
        <w:pStyle w:val="PL"/>
      </w:pPr>
      <w:r>
        <w:t xml:space="preserve">        default:</w:t>
      </w:r>
    </w:p>
    <w:p w14:paraId="65F923D5" w14:textId="77777777" w:rsidR="00E07C26" w:rsidRDefault="00E07C26" w:rsidP="00E07C26">
      <w:pPr>
        <w:pStyle w:val="PL"/>
      </w:pPr>
      <w:r>
        <w:t xml:space="preserve">          $ref: 'TS29122_CommonData.yaml#/components/responses/default'</w:t>
      </w:r>
    </w:p>
    <w:p w14:paraId="21E09F10" w14:textId="77777777" w:rsidR="00E07C26" w:rsidRDefault="00E07C26" w:rsidP="00E07C26">
      <w:pPr>
        <w:pStyle w:val="PL"/>
      </w:pPr>
    </w:p>
    <w:p w14:paraId="4142E5E1" w14:textId="77777777" w:rsidR="00E07C26" w:rsidRDefault="00E07C26" w:rsidP="00E07C26">
      <w:pPr>
        <w:pStyle w:val="PL"/>
      </w:pPr>
      <w:r>
        <w:t xml:space="preserve">  /{scsAsId}/subscriptions/{subscriptionId}:</w:t>
      </w:r>
    </w:p>
    <w:p w14:paraId="3E79C400" w14:textId="77777777" w:rsidR="00E07C26" w:rsidRDefault="00E07C26" w:rsidP="00E07C26">
      <w:pPr>
        <w:pStyle w:val="PL"/>
      </w:pPr>
      <w:r>
        <w:t xml:space="preserve">    get:</w:t>
      </w:r>
    </w:p>
    <w:p w14:paraId="606116FB" w14:textId="77777777" w:rsidR="00E07C26" w:rsidRDefault="00E07C26" w:rsidP="00E07C26">
      <w:pPr>
        <w:pStyle w:val="PL"/>
      </w:pPr>
      <w:r>
        <w:t xml:space="preserve">      summary: Read an active subscriptions for the SCS/AS and the subscription Id.</w:t>
      </w:r>
    </w:p>
    <w:p w14:paraId="07BB7301" w14:textId="77777777" w:rsidR="00E07C26" w:rsidRDefault="00E07C26" w:rsidP="00E07C26">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3D379C58" w14:textId="77777777" w:rsidR="00E07C26" w:rsidRDefault="00E07C26" w:rsidP="00E07C26">
      <w:pPr>
        <w:pStyle w:val="PL"/>
      </w:pPr>
      <w:r>
        <w:t xml:space="preserve">      tags:</w:t>
      </w:r>
    </w:p>
    <w:p w14:paraId="1975B18A" w14:textId="77777777" w:rsidR="00E07C26" w:rsidRDefault="00E07C26" w:rsidP="00E07C2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328BF3E" w14:textId="77777777" w:rsidR="00E07C26" w:rsidRDefault="00E07C26" w:rsidP="00E07C26">
      <w:pPr>
        <w:pStyle w:val="PL"/>
      </w:pPr>
      <w:r>
        <w:t xml:space="preserve">      parameters:</w:t>
      </w:r>
    </w:p>
    <w:p w14:paraId="5D3D8BA2" w14:textId="77777777" w:rsidR="00E07C26" w:rsidRDefault="00E07C26" w:rsidP="00E07C26">
      <w:pPr>
        <w:pStyle w:val="PL"/>
      </w:pPr>
      <w:r>
        <w:t xml:space="preserve">        - name: scsAsId</w:t>
      </w:r>
    </w:p>
    <w:p w14:paraId="1D22A516" w14:textId="77777777" w:rsidR="00E07C26" w:rsidRDefault="00E07C26" w:rsidP="00E07C26">
      <w:pPr>
        <w:pStyle w:val="PL"/>
      </w:pPr>
      <w:r>
        <w:t xml:space="preserve">          in: path</w:t>
      </w:r>
    </w:p>
    <w:p w14:paraId="552411A9" w14:textId="77777777" w:rsidR="00E07C26" w:rsidRDefault="00E07C26" w:rsidP="00E07C26">
      <w:pPr>
        <w:pStyle w:val="PL"/>
      </w:pPr>
      <w:r>
        <w:t xml:space="preserve">          description: Identifier of the SCS/AS</w:t>
      </w:r>
    </w:p>
    <w:p w14:paraId="63C663F9" w14:textId="77777777" w:rsidR="00E07C26" w:rsidRDefault="00E07C26" w:rsidP="00E07C26">
      <w:pPr>
        <w:pStyle w:val="PL"/>
      </w:pPr>
      <w:r>
        <w:t xml:space="preserve">          required: true</w:t>
      </w:r>
    </w:p>
    <w:p w14:paraId="4CF630A8" w14:textId="77777777" w:rsidR="00E07C26" w:rsidRDefault="00E07C26" w:rsidP="00E07C26">
      <w:pPr>
        <w:pStyle w:val="PL"/>
      </w:pPr>
      <w:r>
        <w:t xml:space="preserve">          schema:</w:t>
      </w:r>
    </w:p>
    <w:p w14:paraId="1BB577C6" w14:textId="77777777" w:rsidR="00E07C26" w:rsidRDefault="00E07C26" w:rsidP="00E07C26">
      <w:pPr>
        <w:pStyle w:val="PL"/>
      </w:pPr>
      <w:r>
        <w:t xml:space="preserve">            type: string</w:t>
      </w:r>
    </w:p>
    <w:p w14:paraId="1BC09922" w14:textId="77777777" w:rsidR="00E07C26" w:rsidRDefault="00E07C26" w:rsidP="00E07C26">
      <w:pPr>
        <w:pStyle w:val="PL"/>
      </w:pPr>
      <w:r>
        <w:t xml:space="preserve">        - name: subscriptionId</w:t>
      </w:r>
    </w:p>
    <w:p w14:paraId="46BF7BA7" w14:textId="77777777" w:rsidR="00E07C26" w:rsidRDefault="00E07C26" w:rsidP="00E07C26">
      <w:pPr>
        <w:pStyle w:val="PL"/>
      </w:pPr>
      <w:r>
        <w:t xml:space="preserve">          in: path</w:t>
      </w:r>
    </w:p>
    <w:p w14:paraId="3AF78864" w14:textId="77777777" w:rsidR="00E07C26" w:rsidRDefault="00E07C26" w:rsidP="00E07C26">
      <w:pPr>
        <w:pStyle w:val="PL"/>
      </w:pPr>
      <w:r>
        <w:t xml:space="preserve">          description: Identifier of the subscription resource</w:t>
      </w:r>
    </w:p>
    <w:p w14:paraId="45382C2F" w14:textId="77777777" w:rsidR="00E07C26" w:rsidRDefault="00E07C26" w:rsidP="00E07C26">
      <w:pPr>
        <w:pStyle w:val="PL"/>
      </w:pPr>
      <w:r>
        <w:t xml:space="preserve">          required: true</w:t>
      </w:r>
    </w:p>
    <w:p w14:paraId="1703E855" w14:textId="77777777" w:rsidR="00E07C26" w:rsidRDefault="00E07C26" w:rsidP="00E07C26">
      <w:pPr>
        <w:pStyle w:val="PL"/>
      </w:pPr>
      <w:r>
        <w:t xml:space="preserve">          schema:</w:t>
      </w:r>
    </w:p>
    <w:p w14:paraId="0BF4D5E1" w14:textId="77777777" w:rsidR="00E07C26" w:rsidRDefault="00E07C26" w:rsidP="00E07C26">
      <w:pPr>
        <w:pStyle w:val="PL"/>
      </w:pPr>
      <w:r>
        <w:t xml:space="preserve">            type: string</w:t>
      </w:r>
    </w:p>
    <w:p w14:paraId="4ABDD9C7" w14:textId="77777777" w:rsidR="00E07C26" w:rsidRDefault="00E07C26" w:rsidP="00E07C26">
      <w:pPr>
        <w:pStyle w:val="PL"/>
      </w:pPr>
      <w:r>
        <w:t xml:space="preserve">      responses:</w:t>
      </w:r>
    </w:p>
    <w:p w14:paraId="7058743E" w14:textId="77777777" w:rsidR="00E07C26" w:rsidRDefault="00E07C26" w:rsidP="00E07C26">
      <w:pPr>
        <w:pStyle w:val="PL"/>
      </w:pPr>
      <w:r>
        <w:t xml:space="preserve">        '200':</w:t>
      </w:r>
    </w:p>
    <w:p w14:paraId="0C705D45" w14:textId="77777777" w:rsidR="00E07C26" w:rsidRDefault="00E07C26" w:rsidP="00E07C26">
      <w:pPr>
        <w:pStyle w:val="PL"/>
      </w:pPr>
      <w:r>
        <w:t xml:space="preserve">          description: OK (Successful get the active subscription)</w:t>
      </w:r>
    </w:p>
    <w:p w14:paraId="4DB6E586" w14:textId="77777777" w:rsidR="00E07C26" w:rsidRDefault="00E07C26" w:rsidP="00E07C26">
      <w:pPr>
        <w:pStyle w:val="PL"/>
      </w:pPr>
      <w:r>
        <w:t xml:space="preserve">          content:</w:t>
      </w:r>
    </w:p>
    <w:p w14:paraId="7C902E20" w14:textId="77777777" w:rsidR="00E07C26" w:rsidRDefault="00E07C26" w:rsidP="00E07C26">
      <w:pPr>
        <w:pStyle w:val="PL"/>
      </w:pPr>
      <w:r>
        <w:t xml:space="preserve">            application/json:</w:t>
      </w:r>
    </w:p>
    <w:p w14:paraId="424689C5" w14:textId="77777777" w:rsidR="00E07C26" w:rsidRDefault="00E07C26" w:rsidP="00E07C26">
      <w:pPr>
        <w:pStyle w:val="PL"/>
      </w:pPr>
      <w:r>
        <w:t xml:space="preserve">              schema:</w:t>
      </w:r>
    </w:p>
    <w:p w14:paraId="2720260E" w14:textId="77777777" w:rsidR="00E07C26" w:rsidRDefault="00E07C26" w:rsidP="00E07C26">
      <w:pPr>
        <w:pStyle w:val="PL"/>
      </w:pPr>
      <w:r>
        <w:t xml:space="preserve">                $ref: '#/components/schemas/AsSessionWithQoSSubscription'</w:t>
      </w:r>
    </w:p>
    <w:p w14:paraId="1760B89C" w14:textId="77777777" w:rsidR="00E07C26" w:rsidRDefault="00E07C26" w:rsidP="00E07C26">
      <w:pPr>
        <w:pStyle w:val="PL"/>
      </w:pPr>
      <w:r>
        <w:t xml:space="preserve">        '307':</w:t>
      </w:r>
    </w:p>
    <w:p w14:paraId="7497041F" w14:textId="77777777" w:rsidR="00E07C26" w:rsidRDefault="00E07C26" w:rsidP="00E07C26">
      <w:pPr>
        <w:pStyle w:val="PL"/>
      </w:pPr>
      <w:r>
        <w:t xml:space="preserve">          $ref: 'TS29122_CommonData.yaml#/components/responses/307'</w:t>
      </w:r>
    </w:p>
    <w:p w14:paraId="60861617" w14:textId="77777777" w:rsidR="00E07C26" w:rsidRDefault="00E07C26" w:rsidP="00E07C26">
      <w:pPr>
        <w:pStyle w:val="PL"/>
      </w:pPr>
      <w:r>
        <w:t xml:space="preserve">        '308':</w:t>
      </w:r>
    </w:p>
    <w:p w14:paraId="130A61E0" w14:textId="77777777" w:rsidR="00E07C26" w:rsidRDefault="00E07C26" w:rsidP="00E07C26">
      <w:pPr>
        <w:pStyle w:val="PL"/>
      </w:pPr>
      <w:r>
        <w:t xml:space="preserve">          $ref: 'TS29122_CommonData.yaml#/components/responses/308'</w:t>
      </w:r>
    </w:p>
    <w:p w14:paraId="105988F9" w14:textId="77777777" w:rsidR="00E07C26" w:rsidRDefault="00E07C26" w:rsidP="00E07C26">
      <w:pPr>
        <w:pStyle w:val="PL"/>
      </w:pPr>
      <w:r>
        <w:t xml:space="preserve">        '400':</w:t>
      </w:r>
    </w:p>
    <w:p w14:paraId="55E86D95" w14:textId="77777777" w:rsidR="00E07C26" w:rsidRDefault="00E07C26" w:rsidP="00E07C26">
      <w:pPr>
        <w:pStyle w:val="PL"/>
      </w:pPr>
      <w:r>
        <w:t xml:space="preserve">          $ref: 'TS29122_CommonData.yaml#/components/responses/400'</w:t>
      </w:r>
    </w:p>
    <w:p w14:paraId="50C0BEA6" w14:textId="77777777" w:rsidR="00E07C26" w:rsidRDefault="00E07C26" w:rsidP="00E07C26">
      <w:pPr>
        <w:pStyle w:val="PL"/>
      </w:pPr>
      <w:r>
        <w:t xml:space="preserve">        '401':</w:t>
      </w:r>
    </w:p>
    <w:p w14:paraId="0D5ED820" w14:textId="77777777" w:rsidR="00E07C26" w:rsidRDefault="00E07C26" w:rsidP="00E07C26">
      <w:pPr>
        <w:pStyle w:val="PL"/>
      </w:pPr>
      <w:r>
        <w:t xml:space="preserve">          $ref: 'TS29122_CommonData.yaml#/components/responses/401'</w:t>
      </w:r>
    </w:p>
    <w:p w14:paraId="0A95F3BC" w14:textId="77777777" w:rsidR="00E07C26" w:rsidRDefault="00E07C26" w:rsidP="00E07C26">
      <w:pPr>
        <w:pStyle w:val="PL"/>
      </w:pPr>
      <w:r>
        <w:t xml:space="preserve">        '403':</w:t>
      </w:r>
    </w:p>
    <w:p w14:paraId="35B417F0" w14:textId="77777777" w:rsidR="00E07C26" w:rsidRDefault="00E07C26" w:rsidP="00E07C26">
      <w:pPr>
        <w:pStyle w:val="PL"/>
      </w:pPr>
      <w:r>
        <w:t xml:space="preserve">          $ref: 'TS29122_CommonData.yaml#/components/responses/403'</w:t>
      </w:r>
    </w:p>
    <w:p w14:paraId="59072535" w14:textId="77777777" w:rsidR="00E07C26" w:rsidRDefault="00E07C26" w:rsidP="00E07C26">
      <w:pPr>
        <w:pStyle w:val="PL"/>
      </w:pPr>
      <w:r>
        <w:t xml:space="preserve">        '404':</w:t>
      </w:r>
    </w:p>
    <w:p w14:paraId="022B45FD" w14:textId="77777777" w:rsidR="00E07C26" w:rsidRDefault="00E07C26" w:rsidP="00E07C26">
      <w:pPr>
        <w:pStyle w:val="PL"/>
      </w:pPr>
      <w:r>
        <w:t xml:space="preserve">          $ref: 'TS29122_CommonData.yaml#/components/responses/404'</w:t>
      </w:r>
    </w:p>
    <w:p w14:paraId="5128A552" w14:textId="77777777" w:rsidR="00E07C26" w:rsidRDefault="00E07C26" w:rsidP="00E07C26">
      <w:pPr>
        <w:pStyle w:val="PL"/>
      </w:pPr>
      <w:r>
        <w:t xml:space="preserve">        '406':</w:t>
      </w:r>
    </w:p>
    <w:p w14:paraId="1F5B0D4A" w14:textId="77777777" w:rsidR="00E07C26" w:rsidRDefault="00E07C26" w:rsidP="00E07C26">
      <w:pPr>
        <w:pStyle w:val="PL"/>
      </w:pPr>
      <w:r>
        <w:t xml:space="preserve">          $ref: 'TS29122_CommonData.yaml#/components/responses/406'</w:t>
      </w:r>
    </w:p>
    <w:p w14:paraId="031999D7" w14:textId="77777777" w:rsidR="00E07C26" w:rsidRDefault="00E07C26" w:rsidP="00E07C26">
      <w:pPr>
        <w:pStyle w:val="PL"/>
      </w:pPr>
      <w:r>
        <w:t xml:space="preserve">        '429':</w:t>
      </w:r>
    </w:p>
    <w:p w14:paraId="082F8B4D" w14:textId="77777777" w:rsidR="00E07C26" w:rsidRDefault="00E07C26" w:rsidP="00E07C26">
      <w:pPr>
        <w:pStyle w:val="PL"/>
      </w:pPr>
      <w:r>
        <w:t xml:space="preserve">          $ref: 'TS29122_CommonData.yaml#/components/responses/429'</w:t>
      </w:r>
    </w:p>
    <w:p w14:paraId="22FFB350" w14:textId="77777777" w:rsidR="00E07C26" w:rsidRDefault="00E07C26" w:rsidP="00E07C26">
      <w:pPr>
        <w:pStyle w:val="PL"/>
      </w:pPr>
      <w:r>
        <w:t xml:space="preserve">        '500':</w:t>
      </w:r>
    </w:p>
    <w:p w14:paraId="468EC038" w14:textId="77777777" w:rsidR="00E07C26" w:rsidRDefault="00E07C26" w:rsidP="00E07C26">
      <w:pPr>
        <w:pStyle w:val="PL"/>
      </w:pPr>
      <w:r>
        <w:t xml:space="preserve">          $ref: 'TS29122_CommonData.yaml#/components/responses/500'</w:t>
      </w:r>
    </w:p>
    <w:p w14:paraId="6D710FD3" w14:textId="77777777" w:rsidR="00E07C26" w:rsidRDefault="00E07C26" w:rsidP="00E07C26">
      <w:pPr>
        <w:pStyle w:val="PL"/>
      </w:pPr>
      <w:r>
        <w:lastRenderedPageBreak/>
        <w:t xml:space="preserve">        '503':</w:t>
      </w:r>
    </w:p>
    <w:p w14:paraId="25791454" w14:textId="77777777" w:rsidR="00E07C26" w:rsidRDefault="00E07C26" w:rsidP="00E07C26">
      <w:pPr>
        <w:pStyle w:val="PL"/>
      </w:pPr>
      <w:r>
        <w:t xml:space="preserve">          $ref: 'TS29122_CommonData.yaml#/components/responses/503'</w:t>
      </w:r>
    </w:p>
    <w:p w14:paraId="310DABF7" w14:textId="77777777" w:rsidR="00E07C26" w:rsidRDefault="00E07C26" w:rsidP="00E07C26">
      <w:pPr>
        <w:pStyle w:val="PL"/>
      </w:pPr>
      <w:r>
        <w:t xml:space="preserve">        default:</w:t>
      </w:r>
    </w:p>
    <w:p w14:paraId="748AE736" w14:textId="77777777" w:rsidR="00E07C26" w:rsidRDefault="00E07C26" w:rsidP="00E07C26">
      <w:pPr>
        <w:pStyle w:val="PL"/>
      </w:pPr>
      <w:r>
        <w:t xml:space="preserve">          $ref: 'TS29122_CommonData.yaml#/components/responses/default'</w:t>
      </w:r>
    </w:p>
    <w:p w14:paraId="0FD50392" w14:textId="77777777" w:rsidR="00E07C26" w:rsidRDefault="00E07C26" w:rsidP="00E07C26">
      <w:pPr>
        <w:pStyle w:val="PL"/>
      </w:pPr>
    </w:p>
    <w:p w14:paraId="79F6C2BD" w14:textId="77777777" w:rsidR="00E07C26" w:rsidRDefault="00E07C26" w:rsidP="00E07C26">
      <w:pPr>
        <w:pStyle w:val="PL"/>
      </w:pPr>
      <w:r>
        <w:t xml:space="preserve">    put:</w:t>
      </w:r>
    </w:p>
    <w:p w14:paraId="0A99D08A" w14:textId="77777777" w:rsidR="00E07C26" w:rsidRDefault="00E07C26" w:rsidP="00E07C26">
      <w:pPr>
        <w:pStyle w:val="PL"/>
      </w:pPr>
      <w:r>
        <w:t xml:space="preserve">      summary: Updates/replaces an existing subscription resource.</w:t>
      </w:r>
    </w:p>
    <w:p w14:paraId="49E1E59F" w14:textId="77777777" w:rsidR="00E07C26" w:rsidRDefault="00E07C26" w:rsidP="00E07C26">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7A32D408" w14:textId="77777777" w:rsidR="00E07C26" w:rsidRDefault="00E07C26" w:rsidP="00E07C26">
      <w:pPr>
        <w:pStyle w:val="PL"/>
      </w:pPr>
      <w:r>
        <w:t xml:space="preserve">      tags:</w:t>
      </w:r>
    </w:p>
    <w:p w14:paraId="0AFD3DDB" w14:textId="77777777" w:rsidR="00E07C26" w:rsidRDefault="00E07C26" w:rsidP="00E07C2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03AB348" w14:textId="77777777" w:rsidR="00E07C26" w:rsidRDefault="00E07C26" w:rsidP="00E07C26">
      <w:pPr>
        <w:pStyle w:val="PL"/>
      </w:pPr>
      <w:r>
        <w:t xml:space="preserve">      parameters:</w:t>
      </w:r>
    </w:p>
    <w:p w14:paraId="56FC97E3" w14:textId="77777777" w:rsidR="00E07C26" w:rsidRDefault="00E07C26" w:rsidP="00E07C26">
      <w:pPr>
        <w:pStyle w:val="PL"/>
      </w:pPr>
      <w:r>
        <w:t xml:space="preserve">        - name: scsAsId</w:t>
      </w:r>
    </w:p>
    <w:p w14:paraId="335BCB4A" w14:textId="77777777" w:rsidR="00E07C26" w:rsidRDefault="00E07C26" w:rsidP="00E07C26">
      <w:pPr>
        <w:pStyle w:val="PL"/>
      </w:pPr>
      <w:r>
        <w:t xml:space="preserve">          in: path</w:t>
      </w:r>
    </w:p>
    <w:p w14:paraId="639297F8" w14:textId="77777777" w:rsidR="00E07C26" w:rsidRDefault="00E07C26" w:rsidP="00E07C26">
      <w:pPr>
        <w:pStyle w:val="PL"/>
      </w:pPr>
      <w:r>
        <w:t xml:space="preserve">          description: Identifier of the SCS/AS</w:t>
      </w:r>
    </w:p>
    <w:p w14:paraId="09DCE6E1" w14:textId="77777777" w:rsidR="00E07C26" w:rsidRDefault="00E07C26" w:rsidP="00E07C26">
      <w:pPr>
        <w:pStyle w:val="PL"/>
      </w:pPr>
      <w:r>
        <w:t xml:space="preserve">          required: true</w:t>
      </w:r>
    </w:p>
    <w:p w14:paraId="7A91FAC9" w14:textId="77777777" w:rsidR="00E07C26" w:rsidRDefault="00E07C26" w:rsidP="00E07C26">
      <w:pPr>
        <w:pStyle w:val="PL"/>
      </w:pPr>
      <w:r>
        <w:t xml:space="preserve">          schema:</w:t>
      </w:r>
    </w:p>
    <w:p w14:paraId="4D4EE1F0" w14:textId="77777777" w:rsidR="00E07C26" w:rsidRDefault="00E07C26" w:rsidP="00E07C26">
      <w:pPr>
        <w:pStyle w:val="PL"/>
      </w:pPr>
      <w:r>
        <w:t xml:space="preserve">            type: string</w:t>
      </w:r>
    </w:p>
    <w:p w14:paraId="663E83D6" w14:textId="77777777" w:rsidR="00E07C26" w:rsidRDefault="00E07C26" w:rsidP="00E07C26">
      <w:pPr>
        <w:pStyle w:val="PL"/>
      </w:pPr>
      <w:r>
        <w:t xml:space="preserve">        - name: subscriptionId</w:t>
      </w:r>
    </w:p>
    <w:p w14:paraId="075485CF" w14:textId="77777777" w:rsidR="00E07C26" w:rsidRDefault="00E07C26" w:rsidP="00E07C26">
      <w:pPr>
        <w:pStyle w:val="PL"/>
      </w:pPr>
      <w:r>
        <w:t xml:space="preserve">          in: path</w:t>
      </w:r>
    </w:p>
    <w:p w14:paraId="509DFA3D" w14:textId="77777777" w:rsidR="00E07C26" w:rsidRDefault="00E07C26" w:rsidP="00E07C26">
      <w:pPr>
        <w:pStyle w:val="PL"/>
      </w:pPr>
      <w:r>
        <w:t xml:space="preserve">          description: Identifier of the subscription resource</w:t>
      </w:r>
    </w:p>
    <w:p w14:paraId="5795DE29" w14:textId="77777777" w:rsidR="00E07C26" w:rsidRDefault="00E07C26" w:rsidP="00E07C26">
      <w:pPr>
        <w:pStyle w:val="PL"/>
      </w:pPr>
      <w:r>
        <w:t xml:space="preserve">          required: true</w:t>
      </w:r>
    </w:p>
    <w:p w14:paraId="2B78A93B" w14:textId="77777777" w:rsidR="00E07C26" w:rsidRDefault="00E07C26" w:rsidP="00E07C26">
      <w:pPr>
        <w:pStyle w:val="PL"/>
      </w:pPr>
      <w:r>
        <w:t xml:space="preserve">          schema:</w:t>
      </w:r>
    </w:p>
    <w:p w14:paraId="4F010A35" w14:textId="77777777" w:rsidR="00E07C26" w:rsidRDefault="00E07C26" w:rsidP="00E07C26">
      <w:pPr>
        <w:pStyle w:val="PL"/>
      </w:pPr>
      <w:r>
        <w:t xml:space="preserve">            type: string</w:t>
      </w:r>
    </w:p>
    <w:p w14:paraId="75F181EC" w14:textId="77777777" w:rsidR="00E07C26" w:rsidRDefault="00E07C26" w:rsidP="00E07C26">
      <w:pPr>
        <w:pStyle w:val="PL"/>
      </w:pPr>
      <w:r>
        <w:t xml:space="preserve">      requestBody:</w:t>
      </w:r>
    </w:p>
    <w:p w14:paraId="4D121F70" w14:textId="77777777" w:rsidR="00E07C26" w:rsidRDefault="00E07C26" w:rsidP="00E07C26">
      <w:pPr>
        <w:pStyle w:val="PL"/>
      </w:pPr>
      <w:r>
        <w:t xml:space="preserve">        description: Parameters to update/replace the existing subscription</w:t>
      </w:r>
    </w:p>
    <w:p w14:paraId="4B4CEA52" w14:textId="77777777" w:rsidR="00E07C26" w:rsidRDefault="00E07C26" w:rsidP="00E07C26">
      <w:pPr>
        <w:pStyle w:val="PL"/>
      </w:pPr>
      <w:r>
        <w:t xml:space="preserve">        required: true</w:t>
      </w:r>
    </w:p>
    <w:p w14:paraId="60C63570" w14:textId="77777777" w:rsidR="00E07C26" w:rsidRDefault="00E07C26" w:rsidP="00E07C26">
      <w:pPr>
        <w:pStyle w:val="PL"/>
      </w:pPr>
      <w:r>
        <w:t xml:space="preserve">        content:</w:t>
      </w:r>
    </w:p>
    <w:p w14:paraId="2EFCE7E0" w14:textId="77777777" w:rsidR="00E07C26" w:rsidRDefault="00E07C26" w:rsidP="00E07C26">
      <w:pPr>
        <w:pStyle w:val="PL"/>
      </w:pPr>
      <w:r>
        <w:t xml:space="preserve">          application/json:</w:t>
      </w:r>
    </w:p>
    <w:p w14:paraId="37583C37" w14:textId="77777777" w:rsidR="00E07C26" w:rsidRDefault="00E07C26" w:rsidP="00E07C26">
      <w:pPr>
        <w:pStyle w:val="PL"/>
      </w:pPr>
      <w:r>
        <w:t xml:space="preserve">            schema:</w:t>
      </w:r>
    </w:p>
    <w:p w14:paraId="4F0ADA87" w14:textId="77777777" w:rsidR="00E07C26" w:rsidRDefault="00E07C26" w:rsidP="00E07C26">
      <w:pPr>
        <w:pStyle w:val="PL"/>
      </w:pPr>
      <w:r>
        <w:t xml:space="preserve">              $ref: '#/components/schemas/AsSessionWithQoSSubscription'</w:t>
      </w:r>
    </w:p>
    <w:p w14:paraId="6E6E50FF" w14:textId="77777777" w:rsidR="00E07C26" w:rsidRDefault="00E07C26" w:rsidP="00E07C26">
      <w:pPr>
        <w:pStyle w:val="PL"/>
      </w:pPr>
      <w:r>
        <w:t xml:space="preserve">      responses:</w:t>
      </w:r>
    </w:p>
    <w:p w14:paraId="19262C51" w14:textId="77777777" w:rsidR="00E07C26" w:rsidRDefault="00E07C26" w:rsidP="00E07C26">
      <w:pPr>
        <w:pStyle w:val="PL"/>
      </w:pPr>
      <w:r>
        <w:t xml:space="preserve">        '200':</w:t>
      </w:r>
    </w:p>
    <w:p w14:paraId="687EE5A2" w14:textId="77777777" w:rsidR="00E07C26" w:rsidRDefault="00E07C26" w:rsidP="00E07C26">
      <w:pPr>
        <w:pStyle w:val="PL"/>
      </w:pPr>
      <w:r>
        <w:t xml:space="preserve">          description: OK (Successful update of the subscription)</w:t>
      </w:r>
    </w:p>
    <w:p w14:paraId="673C5942" w14:textId="77777777" w:rsidR="00E07C26" w:rsidRDefault="00E07C26" w:rsidP="00E07C26">
      <w:pPr>
        <w:pStyle w:val="PL"/>
      </w:pPr>
      <w:r>
        <w:t xml:space="preserve">          content:</w:t>
      </w:r>
    </w:p>
    <w:p w14:paraId="113917EA" w14:textId="77777777" w:rsidR="00E07C26" w:rsidRDefault="00E07C26" w:rsidP="00E07C26">
      <w:pPr>
        <w:pStyle w:val="PL"/>
      </w:pPr>
      <w:r>
        <w:t xml:space="preserve">            application/json:</w:t>
      </w:r>
    </w:p>
    <w:p w14:paraId="565724CD" w14:textId="77777777" w:rsidR="00E07C26" w:rsidRDefault="00E07C26" w:rsidP="00E07C26">
      <w:pPr>
        <w:pStyle w:val="PL"/>
      </w:pPr>
      <w:r>
        <w:t xml:space="preserve">              schema:</w:t>
      </w:r>
    </w:p>
    <w:p w14:paraId="682BC089" w14:textId="77777777" w:rsidR="00E07C26" w:rsidRDefault="00E07C26" w:rsidP="00E07C26">
      <w:pPr>
        <w:pStyle w:val="PL"/>
      </w:pPr>
      <w:r>
        <w:t xml:space="preserve">                $ref: '#/components/schemas/AsSessionWithQoSSubscription'</w:t>
      </w:r>
    </w:p>
    <w:p w14:paraId="71862F78" w14:textId="77777777" w:rsidR="00E07C26" w:rsidRDefault="00E07C26" w:rsidP="00E07C26">
      <w:pPr>
        <w:pStyle w:val="PL"/>
      </w:pPr>
      <w:r>
        <w:t xml:space="preserve">        '204':</w:t>
      </w:r>
    </w:p>
    <w:p w14:paraId="43D7F76B" w14:textId="77777777" w:rsidR="00E07C26" w:rsidRDefault="00E07C26" w:rsidP="00E07C26">
      <w:pPr>
        <w:pStyle w:val="PL"/>
      </w:pPr>
      <w:r>
        <w:t xml:space="preserve">          description: No Content (Successful update of the subscription)</w:t>
      </w:r>
    </w:p>
    <w:p w14:paraId="4F3BA235" w14:textId="77777777" w:rsidR="00E07C26" w:rsidRDefault="00E07C26" w:rsidP="00E07C26">
      <w:pPr>
        <w:pStyle w:val="PL"/>
      </w:pPr>
      <w:r>
        <w:t xml:space="preserve">        '307':</w:t>
      </w:r>
    </w:p>
    <w:p w14:paraId="3DCA9908" w14:textId="77777777" w:rsidR="00E07C26" w:rsidRDefault="00E07C26" w:rsidP="00E07C26">
      <w:pPr>
        <w:pStyle w:val="PL"/>
      </w:pPr>
      <w:r>
        <w:t xml:space="preserve">          $ref: 'TS29122_CommonData.yaml#/components/responses/307'</w:t>
      </w:r>
    </w:p>
    <w:p w14:paraId="205D9037" w14:textId="77777777" w:rsidR="00E07C26" w:rsidRDefault="00E07C26" w:rsidP="00E07C26">
      <w:pPr>
        <w:pStyle w:val="PL"/>
      </w:pPr>
      <w:r>
        <w:t xml:space="preserve">        '308':</w:t>
      </w:r>
    </w:p>
    <w:p w14:paraId="40724C52" w14:textId="77777777" w:rsidR="00E07C26" w:rsidRDefault="00E07C26" w:rsidP="00E07C26">
      <w:pPr>
        <w:pStyle w:val="PL"/>
      </w:pPr>
      <w:r>
        <w:t xml:space="preserve">          $ref: 'TS29122_CommonData.yaml#/components/responses/308'</w:t>
      </w:r>
    </w:p>
    <w:p w14:paraId="7BE6C46C" w14:textId="77777777" w:rsidR="00E07C26" w:rsidRDefault="00E07C26" w:rsidP="00E07C26">
      <w:pPr>
        <w:pStyle w:val="PL"/>
      </w:pPr>
      <w:r>
        <w:t xml:space="preserve">        '400':</w:t>
      </w:r>
    </w:p>
    <w:p w14:paraId="5F0A4CE2" w14:textId="77777777" w:rsidR="00E07C26" w:rsidRDefault="00E07C26" w:rsidP="00E07C26">
      <w:pPr>
        <w:pStyle w:val="PL"/>
      </w:pPr>
      <w:r>
        <w:t xml:space="preserve">          $ref: 'TS29122_CommonData.yaml#/components/responses/400'</w:t>
      </w:r>
    </w:p>
    <w:p w14:paraId="29345870" w14:textId="77777777" w:rsidR="00E07C26" w:rsidRDefault="00E07C26" w:rsidP="00E07C26">
      <w:pPr>
        <w:pStyle w:val="PL"/>
      </w:pPr>
      <w:r>
        <w:t xml:space="preserve">        '401':</w:t>
      </w:r>
    </w:p>
    <w:p w14:paraId="58318E76" w14:textId="77777777" w:rsidR="00E07C26" w:rsidRDefault="00E07C26" w:rsidP="00E07C26">
      <w:pPr>
        <w:pStyle w:val="PL"/>
      </w:pPr>
      <w:r>
        <w:t xml:space="preserve">          $ref: 'TS29122_CommonData.yaml#/components/responses/401'</w:t>
      </w:r>
    </w:p>
    <w:p w14:paraId="0033338A" w14:textId="77777777" w:rsidR="00E07C26" w:rsidRDefault="00E07C26" w:rsidP="00E07C26">
      <w:pPr>
        <w:pStyle w:val="PL"/>
      </w:pPr>
      <w:r>
        <w:t xml:space="preserve">        '403':</w:t>
      </w:r>
    </w:p>
    <w:p w14:paraId="474CF379" w14:textId="77777777" w:rsidR="00E07C26" w:rsidRDefault="00E07C26" w:rsidP="00E07C26">
      <w:pPr>
        <w:pStyle w:val="PL"/>
      </w:pPr>
      <w:r>
        <w:t xml:space="preserve">          $ref: 'TS29122_CommonData.yaml#/components/responses/403'</w:t>
      </w:r>
    </w:p>
    <w:p w14:paraId="6E254797" w14:textId="77777777" w:rsidR="00E07C26" w:rsidRDefault="00E07C26" w:rsidP="00E07C26">
      <w:pPr>
        <w:pStyle w:val="PL"/>
      </w:pPr>
      <w:r>
        <w:t xml:space="preserve">        '404':</w:t>
      </w:r>
    </w:p>
    <w:p w14:paraId="273863E4" w14:textId="77777777" w:rsidR="00E07C26" w:rsidRDefault="00E07C26" w:rsidP="00E07C26">
      <w:pPr>
        <w:pStyle w:val="PL"/>
      </w:pPr>
      <w:r>
        <w:t xml:space="preserve">          $ref: 'TS29122_CommonData.yaml#/components/responses/404'</w:t>
      </w:r>
    </w:p>
    <w:p w14:paraId="395CFB5E" w14:textId="77777777" w:rsidR="00E07C26" w:rsidRDefault="00E07C26" w:rsidP="00E07C26">
      <w:pPr>
        <w:pStyle w:val="PL"/>
      </w:pPr>
      <w:r>
        <w:t xml:space="preserve">        '411':</w:t>
      </w:r>
    </w:p>
    <w:p w14:paraId="3F242150" w14:textId="77777777" w:rsidR="00E07C26" w:rsidRDefault="00E07C26" w:rsidP="00E07C26">
      <w:pPr>
        <w:pStyle w:val="PL"/>
      </w:pPr>
      <w:r>
        <w:t xml:space="preserve">          $ref: 'TS29122_CommonData.yaml#/components/responses/411'</w:t>
      </w:r>
    </w:p>
    <w:p w14:paraId="681EBD92" w14:textId="77777777" w:rsidR="00E07C26" w:rsidRDefault="00E07C26" w:rsidP="00E07C26">
      <w:pPr>
        <w:pStyle w:val="PL"/>
      </w:pPr>
      <w:r>
        <w:t xml:space="preserve">        '413':</w:t>
      </w:r>
    </w:p>
    <w:p w14:paraId="7E5B7D20" w14:textId="77777777" w:rsidR="00E07C26" w:rsidRDefault="00E07C26" w:rsidP="00E07C26">
      <w:pPr>
        <w:pStyle w:val="PL"/>
      </w:pPr>
      <w:r>
        <w:t xml:space="preserve">          $ref: 'TS29122_CommonData.yaml#/components/responses/413'</w:t>
      </w:r>
    </w:p>
    <w:p w14:paraId="16DC34D5" w14:textId="77777777" w:rsidR="00E07C26" w:rsidRDefault="00E07C26" w:rsidP="00E07C26">
      <w:pPr>
        <w:pStyle w:val="PL"/>
      </w:pPr>
      <w:r>
        <w:t xml:space="preserve">        '415':</w:t>
      </w:r>
    </w:p>
    <w:p w14:paraId="18E37AC4" w14:textId="77777777" w:rsidR="00E07C26" w:rsidRDefault="00E07C26" w:rsidP="00E07C26">
      <w:pPr>
        <w:pStyle w:val="PL"/>
      </w:pPr>
      <w:r>
        <w:t xml:space="preserve">          $ref: 'TS29122_CommonData.yaml#/components/responses/415'</w:t>
      </w:r>
    </w:p>
    <w:p w14:paraId="69E96B32" w14:textId="77777777" w:rsidR="00E07C26" w:rsidRDefault="00E07C26" w:rsidP="00E07C26">
      <w:pPr>
        <w:pStyle w:val="PL"/>
      </w:pPr>
      <w:r>
        <w:t xml:space="preserve">        '429':</w:t>
      </w:r>
    </w:p>
    <w:p w14:paraId="3AC24DA2" w14:textId="77777777" w:rsidR="00E07C26" w:rsidRDefault="00E07C26" w:rsidP="00E07C26">
      <w:pPr>
        <w:pStyle w:val="PL"/>
      </w:pPr>
      <w:r>
        <w:t xml:space="preserve">          $ref: 'TS29122_CommonData.yaml#/components/responses/429'</w:t>
      </w:r>
    </w:p>
    <w:p w14:paraId="4B290BFA" w14:textId="77777777" w:rsidR="00E07C26" w:rsidRDefault="00E07C26" w:rsidP="00E07C26">
      <w:pPr>
        <w:pStyle w:val="PL"/>
      </w:pPr>
      <w:r>
        <w:t xml:space="preserve">        '500':</w:t>
      </w:r>
    </w:p>
    <w:p w14:paraId="00BD64A5" w14:textId="77777777" w:rsidR="00E07C26" w:rsidRDefault="00E07C26" w:rsidP="00E07C26">
      <w:pPr>
        <w:pStyle w:val="PL"/>
      </w:pPr>
      <w:r>
        <w:t xml:space="preserve">          $ref: 'TS29122_CommonData.yaml#/components/responses/500'</w:t>
      </w:r>
    </w:p>
    <w:p w14:paraId="7CCAB3DA" w14:textId="77777777" w:rsidR="00E07C26" w:rsidRDefault="00E07C26" w:rsidP="00E07C26">
      <w:pPr>
        <w:pStyle w:val="PL"/>
      </w:pPr>
      <w:r>
        <w:t xml:space="preserve">        '503':</w:t>
      </w:r>
    </w:p>
    <w:p w14:paraId="0762AEF5" w14:textId="77777777" w:rsidR="00E07C26" w:rsidRDefault="00E07C26" w:rsidP="00E07C26">
      <w:pPr>
        <w:pStyle w:val="PL"/>
      </w:pPr>
      <w:r>
        <w:t xml:space="preserve">          $ref: 'TS29122_CommonData.yaml#/components/responses/503'</w:t>
      </w:r>
    </w:p>
    <w:p w14:paraId="6FDE9649" w14:textId="77777777" w:rsidR="00E07C26" w:rsidRDefault="00E07C26" w:rsidP="00E07C26">
      <w:pPr>
        <w:pStyle w:val="PL"/>
      </w:pPr>
      <w:r>
        <w:t xml:space="preserve">        default:</w:t>
      </w:r>
    </w:p>
    <w:p w14:paraId="493871F2" w14:textId="77777777" w:rsidR="00E07C26" w:rsidRDefault="00E07C26" w:rsidP="00E07C26">
      <w:pPr>
        <w:pStyle w:val="PL"/>
      </w:pPr>
      <w:r>
        <w:t xml:space="preserve">          $ref: 'TS29122_CommonData.yaml#/components/responses/default'</w:t>
      </w:r>
    </w:p>
    <w:p w14:paraId="15781B78" w14:textId="77777777" w:rsidR="00E07C26" w:rsidRDefault="00E07C26" w:rsidP="00E07C26">
      <w:pPr>
        <w:pStyle w:val="PL"/>
      </w:pPr>
    </w:p>
    <w:p w14:paraId="3BC29A2B" w14:textId="77777777" w:rsidR="00E07C26" w:rsidRDefault="00E07C26" w:rsidP="00E07C26">
      <w:pPr>
        <w:pStyle w:val="PL"/>
      </w:pPr>
      <w:r>
        <w:t xml:space="preserve">    patch:</w:t>
      </w:r>
    </w:p>
    <w:p w14:paraId="33A139B7" w14:textId="77777777" w:rsidR="00E07C26" w:rsidRDefault="00E07C26" w:rsidP="00E07C26">
      <w:pPr>
        <w:pStyle w:val="PL"/>
      </w:pPr>
      <w:r>
        <w:t xml:space="preserve">      summary: Updates/replaces an existing subscription resource.</w:t>
      </w:r>
    </w:p>
    <w:p w14:paraId="4B2FF001" w14:textId="77777777" w:rsidR="00E07C26" w:rsidRDefault="00E07C26" w:rsidP="00E07C26">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09173DFE" w14:textId="77777777" w:rsidR="00E07C26" w:rsidRDefault="00E07C26" w:rsidP="00E07C26">
      <w:pPr>
        <w:pStyle w:val="PL"/>
      </w:pPr>
      <w:r>
        <w:t xml:space="preserve">      tags:</w:t>
      </w:r>
    </w:p>
    <w:p w14:paraId="5BB1F4C4" w14:textId="77777777" w:rsidR="00E07C26" w:rsidRDefault="00E07C26" w:rsidP="00E07C2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507E595" w14:textId="77777777" w:rsidR="00E07C26" w:rsidRDefault="00E07C26" w:rsidP="00E07C26">
      <w:pPr>
        <w:pStyle w:val="PL"/>
      </w:pPr>
      <w:r>
        <w:t xml:space="preserve">      parameters:</w:t>
      </w:r>
    </w:p>
    <w:p w14:paraId="2AFF71ED" w14:textId="77777777" w:rsidR="00E07C26" w:rsidRDefault="00E07C26" w:rsidP="00E07C26">
      <w:pPr>
        <w:pStyle w:val="PL"/>
      </w:pPr>
      <w:r>
        <w:t xml:space="preserve">        - name: scsAsId</w:t>
      </w:r>
    </w:p>
    <w:p w14:paraId="24C2610C" w14:textId="77777777" w:rsidR="00E07C26" w:rsidRDefault="00E07C26" w:rsidP="00E07C26">
      <w:pPr>
        <w:pStyle w:val="PL"/>
      </w:pPr>
      <w:r>
        <w:t xml:space="preserve">          in: path</w:t>
      </w:r>
    </w:p>
    <w:p w14:paraId="5011DBEE" w14:textId="77777777" w:rsidR="00E07C26" w:rsidRDefault="00E07C26" w:rsidP="00E07C26">
      <w:pPr>
        <w:pStyle w:val="PL"/>
      </w:pPr>
      <w:r>
        <w:t xml:space="preserve">          description: Identifier of the SCS/AS</w:t>
      </w:r>
    </w:p>
    <w:p w14:paraId="582F19BE" w14:textId="77777777" w:rsidR="00E07C26" w:rsidRDefault="00E07C26" w:rsidP="00E07C26">
      <w:pPr>
        <w:pStyle w:val="PL"/>
      </w:pPr>
      <w:r>
        <w:t xml:space="preserve">          required: true</w:t>
      </w:r>
    </w:p>
    <w:p w14:paraId="21FB7786" w14:textId="77777777" w:rsidR="00E07C26" w:rsidRDefault="00E07C26" w:rsidP="00E07C26">
      <w:pPr>
        <w:pStyle w:val="PL"/>
      </w:pPr>
      <w:r>
        <w:t xml:space="preserve">          schema:</w:t>
      </w:r>
    </w:p>
    <w:p w14:paraId="47251FEE" w14:textId="77777777" w:rsidR="00E07C26" w:rsidRDefault="00E07C26" w:rsidP="00E07C26">
      <w:pPr>
        <w:pStyle w:val="PL"/>
      </w:pPr>
      <w:r>
        <w:t xml:space="preserve">            type: string</w:t>
      </w:r>
    </w:p>
    <w:p w14:paraId="7646B58A" w14:textId="77777777" w:rsidR="00E07C26" w:rsidRDefault="00E07C26" w:rsidP="00E07C26">
      <w:pPr>
        <w:pStyle w:val="PL"/>
      </w:pPr>
      <w:r>
        <w:lastRenderedPageBreak/>
        <w:t xml:space="preserve">        - name: subscriptionId</w:t>
      </w:r>
    </w:p>
    <w:p w14:paraId="11AF654C" w14:textId="77777777" w:rsidR="00E07C26" w:rsidRDefault="00E07C26" w:rsidP="00E07C26">
      <w:pPr>
        <w:pStyle w:val="PL"/>
      </w:pPr>
      <w:r>
        <w:t xml:space="preserve">          in: path</w:t>
      </w:r>
    </w:p>
    <w:p w14:paraId="10CDD952" w14:textId="77777777" w:rsidR="00E07C26" w:rsidRDefault="00E07C26" w:rsidP="00E07C26">
      <w:pPr>
        <w:pStyle w:val="PL"/>
      </w:pPr>
      <w:r>
        <w:t xml:space="preserve">          description: Identifier of the subscription resource</w:t>
      </w:r>
    </w:p>
    <w:p w14:paraId="4416E7EB" w14:textId="77777777" w:rsidR="00E07C26" w:rsidRDefault="00E07C26" w:rsidP="00E07C26">
      <w:pPr>
        <w:pStyle w:val="PL"/>
      </w:pPr>
      <w:r>
        <w:t xml:space="preserve">          required: true</w:t>
      </w:r>
    </w:p>
    <w:p w14:paraId="3DCC0700" w14:textId="77777777" w:rsidR="00E07C26" w:rsidRDefault="00E07C26" w:rsidP="00E07C26">
      <w:pPr>
        <w:pStyle w:val="PL"/>
      </w:pPr>
      <w:r>
        <w:t xml:space="preserve">          schema:</w:t>
      </w:r>
    </w:p>
    <w:p w14:paraId="573562AA" w14:textId="77777777" w:rsidR="00E07C26" w:rsidRDefault="00E07C26" w:rsidP="00E07C26">
      <w:pPr>
        <w:pStyle w:val="PL"/>
      </w:pPr>
      <w:r>
        <w:t xml:space="preserve">            type: string</w:t>
      </w:r>
    </w:p>
    <w:p w14:paraId="36170187" w14:textId="77777777" w:rsidR="00E07C26" w:rsidRDefault="00E07C26" w:rsidP="00E07C26">
      <w:pPr>
        <w:pStyle w:val="PL"/>
      </w:pPr>
      <w:r>
        <w:t xml:space="preserve">      requestBody:</w:t>
      </w:r>
    </w:p>
    <w:p w14:paraId="2BA275DB" w14:textId="77777777" w:rsidR="00E07C26" w:rsidRDefault="00E07C26" w:rsidP="00E07C26">
      <w:pPr>
        <w:pStyle w:val="PL"/>
      </w:pPr>
      <w:r>
        <w:t xml:space="preserve">        required: true</w:t>
      </w:r>
    </w:p>
    <w:p w14:paraId="129015EC" w14:textId="77777777" w:rsidR="00E07C26" w:rsidRDefault="00E07C26" w:rsidP="00E07C26">
      <w:pPr>
        <w:pStyle w:val="PL"/>
      </w:pPr>
      <w:r>
        <w:t xml:space="preserve">        content:</w:t>
      </w:r>
    </w:p>
    <w:p w14:paraId="3CA5BD86" w14:textId="77777777" w:rsidR="00E07C26" w:rsidRDefault="00E07C26" w:rsidP="00E07C26">
      <w:pPr>
        <w:pStyle w:val="PL"/>
      </w:pPr>
      <w:r>
        <w:t xml:space="preserve">          </w:t>
      </w:r>
      <w:r>
        <w:rPr>
          <w:lang w:val="en-US"/>
        </w:rPr>
        <w:t>application/merge-patch+json</w:t>
      </w:r>
      <w:r>
        <w:t>:</w:t>
      </w:r>
    </w:p>
    <w:p w14:paraId="3D649FC3" w14:textId="77777777" w:rsidR="00E07C26" w:rsidRDefault="00E07C26" w:rsidP="00E07C26">
      <w:pPr>
        <w:pStyle w:val="PL"/>
      </w:pPr>
      <w:r>
        <w:t xml:space="preserve">            schema:</w:t>
      </w:r>
    </w:p>
    <w:p w14:paraId="5851CCC3" w14:textId="77777777" w:rsidR="00E07C26" w:rsidRDefault="00E07C26" w:rsidP="00E07C26">
      <w:pPr>
        <w:pStyle w:val="PL"/>
      </w:pPr>
      <w:r>
        <w:t xml:space="preserve">              $ref: '#/components/schemas/AsSessionWithQoSSubscriptionPatch'</w:t>
      </w:r>
    </w:p>
    <w:p w14:paraId="55293546" w14:textId="77777777" w:rsidR="00E07C26" w:rsidRDefault="00E07C26" w:rsidP="00E07C26">
      <w:pPr>
        <w:pStyle w:val="PL"/>
      </w:pPr>
      <w:r>
        <w:t xml:space="preserve">      responses:</w:t>
      </w:r>
    </w:p>
    <w:p w14:paraId="28ED8F81" w14:textId="77777777" w:rsidR="00E07C26" w:rsidRDefault="00E07C26" w:rsidP="00E07C26">
      <w:pPr>
        <w:pStyle w:val="PL"/>
      </w:pPr>
      <w:r>
        <w:t xml:space="preserve">        '200':</w:t>
      </w:r>
    </w:p>
    <w:p w14:paraId="3CA70FDF" w14:textId="77777777" w:rsidR="00E07C26" w:rsidRDefault="00E07C26" w:rsidP="00E07C26">
      <w:pPr>
        <w:pStyle w:val="PL"/>
      </w:pPr>
      <w:r>
        <w:t xml:space="preserve">          description: OK. The subscription was modified successfully.</w:t>
      </w:r>
    </w:p>
    <w:p w14:paraId="7018A6D7" w14:textId="77777777" w:rsidR="00E07C26" w:rsidRDefault="00E07C26" w:rsidP="00E07C26">
      <w:pPr>
        <w:pStyle w:val="PL"/>
      </w:pPr>
      <w:r>
        <w:t xml:space="preserve">          content:</w:t>
      </w:r>
    </w:p>
    <w:p w14:paraId="7CC57539" w14:textId="77777777" w:rsidR="00E07C26" w:rsidRDefault="00E07C26" w:rsidP="00E07C26">
      <w:pPr>
        <w:pStyle w:val="PL"/>
      </w:pPr>
      <w:r>
        <w:t xml:space="preserve">            application/json:</w:t>
      </w:r>
    </w:p>
    <w:p w14:paraId="3E2EF3EF" w14:textId="77777777" w:rsidR="00E07C26" w:rsidRDefault="00E07C26" w:rsidP="00E07C26">
      <w:pPr>
        <w:pStyle w:val="PL"/>
      </w:pPr>
      <w:r>
        <w:t xml:space="preserve">              schema:</w:t>
      </w:r>
    </w:p>
    <w:p w14:paraId="2A50E4C7" w14:textId="77777777" w:rsidR="00E07C26" w:rsidRDefault="00E07C26" w:rsidP="00E07C26">
      <w:pPr>
        <w:pStyle w:val="PL"/>
      </w:pPr>
      <w:r>
        <w:t xml:space="preserve">                $ref: '#/components/schemas/AsSessionWithQoSSubscription'</w:t>
      </w:r>
    </w:p>
    <w:p w14:paraId="7C656EAC" w14:textId="77777777" w:rsidR="00E07C26" w:rsidRDefault="00E07C26" w:rsidP="00E07C26">
      <w:pPr>
        <w:pStyle w:val="PL"/>
      </w:pPr>
      <w:r>
        <w:t xml:space="preserve">        '204':</w:t>
      </w:r>
    </w:p>
    <w:p w14:paraId="5A53A828" w14:textId="77777777" w:rsidR="00E07C26" w:rsidRDefault="00E07C26" w:rsidP="00E07C26">
      <w:pPr>
        <w:pStyle w:val="PL"/>
      </w:pPr>
      <w:r>
        <w:t xml:space="preserve">          description: No Content. The subscription was modified successfully.</w:t>
      </w:r>
    </w:p>
    <w:p w14:paraId="5666E11E" w14:textId="77777777" w:rsidR="00E07C26" w:rsidRDefault="00E07C26" w:rsidP="00E07C26">
      <w:pPr>
        <w:pStyle w:val="PL"/>
      </w:pPr>
      <w:r>
        <w:t xml:space="preserve">        '307':</w:t>
      </w:r>
    </w:p>
    <w:p w14:paraId="43D72CE4" w14:textId="77777777" w:rsidR="00E07C26" w:rsidRDefault="00E07C26" w:rsidP="00E07C26">
      <w:pPr>
        <w:pStyle w:val="PL"/>
      </w:pPr>
      <w:r>
        <w:t xml:space="preserve">          $ref: 'TS29122_CommonData.yaml#/components/responses/307'</w:t>
      </w:r>
    </w:p>
    <w:p w14:paraId="30E1FD5F" w14:textId="77777777" w:rsidR="00E07C26" w:rsidRDefault="00E07C26" w:rsidP="00E07C26">
      <w:pPr>
        <w:pStyle w:val="PL"/>
      </w:pPr>
      <w:r>
        <w:t xml:space="preserve">        '308':</w:t>
      </w:r>
    </w:p>
    <w:p w14:paraId="68C1F77B" w14:textId="77777777" w:rsidR="00E07C26" w:rsidRDefault="00E07C26" w:rsidP="00E07C26">
      <w:pPr>
        <w:pStyle w:val="PL"/>
      </w:pPr>
      <w:r>
        <w:t xml:space="preserve">          $ref: 'TS29122_CommonData.yaml#/components/responses/308'</w:t>
      </w:r>
    </w:p>
    <w:p w14:paraId="74401EF2" w14:textId="77777777" w:rsidR="00E07C26" w:rsidRDefault="00E07C26" w:rsidP="00E07C26">
      <w:pPr>
        <w:pStyle w:val="PL"/>
      </w:pPr>
      <w:r>
        <w:t xml:space="preserve">        '400':</w:t>
      </w:r>
    </w:p>
    <w:p w14:paraId="5AF00E04" w14:textId="77777777" w:rsidR="00E07C26" w:rsidRDefault="00E07C26" w:rsidP="00E07C26">
      <w:pPr>
        <w:pStyle w:val="PL"/>
      </w:pPr>
      <w:r>
        <w:t xml:space="preserve">          $ref: 'TS29122_CommonData.yaml#/components/responses/400'</w:t>
      </w:r>
    </w:p>
    <w:p w14:paraId="4656A311" w14:textId="77777777" w:rsidR="00E07C26" w:rsidRDefault="00E07C26" w:rsidP="00E07C26">
      <w:pPr>
        <w:pStyle w:val="PL"/>
      </w:pPr>
      <w:r>
        <w:t xml:space="preserve">        '401':</w:t>
      </w:r>
    </w:p>
    <w:p w14:paraId="04BAA76F" w14:textId="77777777" w:rsidR="00E07C26" w:rsidRDefault="00E07C26" w:rsidP="00E07C26">
      <w:pPr>
        <w:pStyle w:val="PL"/>
      </w:pPr>
      <w:r>
        <w:t xml:space="preserve">          $ref: 'TS29122_CommonData.yaml#/components/responses/401'</w:t>
      </w:r>
    </w:p>
    <w:p w14:paraId="07B60227" w14:textId="77777777" w:rsidR="00E07C26" w:rsidRDefault="00E07C26" w:rsidP="00E07C26">
      <w:pPr>
        <w:pStyle w:val="PL"/>
      </w:pPr>
      <w:r>
        <w:t xml:space="preserve">        '403':</w:t>
      </w:r>
    </w:p>
    <w:p w14:paraId="6C7D47D0" w14:textId="77777777" w:rsidR="00E07C26" w:rsidRDefault="00E07C26" w:rsidP="00E07C26">
      <w:pPr>
        <w:pStyle w:val="PL"/>
      </w:pPr>
      <w:r>
        <w:t xml:space="preserve">          $ref: 'TS29122_CommonData.yaml#/components/responses/403'</w:t>
      </w:r>
    </w:p>
    <w:p w14:paraId="1D38F8DE" w14:textId="77777777" w:rsidR="00E07C26" w:rsidRDefault="00E07C26" w:rsidP="00E07C26">
      <w:pPr>
        <w:pStyle w:val="PL"/>
      </w:pPr>
      <w:r>
        <w:t xml:space="preserve">        '404':</w:t>
      </w:r>
    </w:p>
    <w:p w14:paraId="2DB00B55" w14:textId="77777777" w:rsidR="00E07C26" w:rsidRDefault="00E07C26" w:rsidP="00E07C26">
      <w:pPr>
        <w:pStyle w:val="PL"/>
      </w:pPr>
      <w:r>
        <w:t xml:space="preserve">          $ref: 'TS29122_CommonData.yaml#/components/responses/404'</w:t>
      </w:r>
    </w:p>
    <w:p w14:paraId="55AF7593" w14:textId="77777777" w:rsidR="00E07C26" w:rsidRDefault="00E07C26" w:rsidP="00E07C26">
      <w:pPr>
        <w:pStyle w:val="PL"/>
      </w:pPr>
      <w:r>
        <w:t xml:space="preserve">        '411':</w:t>
      </w:r>
    </w:p>
    <w:p w14:paraId="473E5CFF" w14:textId="77777777" w:rsidR="00E07C26" w:rsidRDefault="00E07C26" w:rsidP="00E07C26">
      <w:pPr>
        <w:pStyle w:val="PL"/>
      </w:pPr>
      <w:r>
        <w:t xml:space="preserve">          $ref: 'TS29122_CommonData.yaml#/components/responses/411'</w:t>
      </w:r>
    </w:p>
    <w:p w14:paraId="3E827F40" w14:textId="77777777" w:rsidR="00E07C26" w:rsidRDefault="00E07C26" w:rsidP="00E07C26">
      <w:pPr>
        <w:pStyle w:val="PL"/>
      </w:pPr>
      <w:r>
        <w:t xml:space="preserve">        '413':</w:t>
      </w:r>
    </w:p>
    <w:p w14:paraId="2F588135" w14:textId="77777777" w:rsidR="00E07C26" w:rsidRDefault="00E07C26" w:rsidP="00E07C26">
      <w:pPr>
        <w:pStyle w:val="PL"/>
      </w:pPr>
      <w:r>
        <w:t xml:space="preserve">          $ref: 'TS29122_CommonData.yaml#/components/responses/413'</w:t>
      </w:r>
    </w:p>
    <w:p w14:paraId="7161A89D" w14:textId="77777777" w:rsidR="00E07C26" w:rsidRDefault="00E07C26" w:rsidP="00E07C26">
      <w:pPr>
        <w:pStyle w:val="PL"/>
      </w:pPr>
      <w:r>
        <w:t xml:space="preserve">        '415':</w:t>
      </w:r>
    </w:p>
    <w:p w14:paraId="4A8E917C" w14:textId="77777777" w:rsidR="00E07C26" w:rsidRDefault="00E07C26" w:rsidP="00E07C26">
      <w:pPr>
        <w:pStyle w:val="PL"/>
      </w:pPr>
      <w:r>
        <w:t xml:space="preserve">          $ref: 'TS29122_CommonData.yaml#/components/responses/415'</w:t>
      </w:r>
    </w:p>
    <w:p w14:paraId="5A702507" w14:textId="77777777" w:rsidR="00E07C26" w:rsidRDefault="00E07C26" w:rsidP="00E07C26">
      <w:pPr>
        <w:pStyle w:val="PL"/>
      </w:pPr>
      <w:r>
        <w:t xml:space="preserve">        '429':</w:t>
      </w:r>
    </w:p>
    <w:p w14:paraId="1B49555D" w14:textId="77777777" w:rsidR="00E07C26" w:rsidRDefault="00E07C26" w:rsidP="00E07C26">
      <w:pPr>
        <w:pStyle w:val="PL"/>
      </w:pPr>
      <w:r>
        <w:t xml:space="preserve">          $ref: 'TS29122_CommonData.yaml#/components/responses/429'</w:t>
      </w:r>
    </w:p>
    <w:p w14:paraId="675C7FC3" w14:textId="77777777" w:rsidR="00E07C26" w:rsidRDefault="00E07C26" w:rsidP="00E07C26">
      <w:pPr>
        <w:pStyle w:val="PL"/>
      </w:pPr>
      <w:r>
        <w:t xml:space="preserve">        '500':</w:t>
      </w:r>
    </w:p>
    <w:p w14:paraId="629E57C5" w14:textId="77777777" w:rsidR="00E07C26" w:rsidRDefault="00E07C26" w:rsidP="00E07C26">
      <w:pPr>
        <w:pStyle w:val="PL"/>
      </w:pPr>
      <w:r>
        <w:t xml:space="preserve">          $ref: 'TS29122_CommonData.yaml#/components/responses/500'</w:t>
      </w:r>
    </w:p>
    <w:p w14:paraId="6F9A0B09" w14:textId="77777777" w:rsidR="00E07C26" w:rsidRDefault="00E07C26" w:rsidP="00E07C26">
      <w:pPr>
        <w:pStyle w:val="PL"/>
      </w:pPr>
      <w:r>
        <w:t xml:space="preserve">        '503':</w:t>
      </w:r>
    </w:p>
    <w:p w14:paraId="03A65CBF" w14:textId="77777777" w:rsidR="00E07C26" w:rsidRDefault="00E07C26" w:rsidP="00E07C26">
      <w:pPr>
        <w:pStyle w:val="PL"/>
      </w:pPr>
      <w:r>
        <w:t xml:space="preserve">          $ref: 'TS29122_CommonData.yaml#/components/responses/503'</w:t>
      </w:r>
    </w:p>
    <w:p w14:paraId="2040C442" w14:textId="77777777" w:rsidR="00E07C26" w:rsidRDefault="00E07C26" w:rsidP="00E07C26">
      <w:pPr>
        <w:pStyle w:val="PL"/>
      </w:pPr>
      <w:r>
        <w:t xml:space="preserve">        default:</w:t>
      </w:r>
    </w:p>
    <w:p w14:paraId="6FB5ECA5" w14:textId="77777777" w:rsidR="00E07C26" w:rsidRDefault="00E07C26" w:rsidP="00E07C26">
      <w:pPr>
        <w:pStyle w:val="PL"/>
      </w:pPr>
      <w:r>
        <w:t xml:space="preserve">          $ref: 'TS29122_CommonData.yaml#/components/responses/default'</w:t>
      </w:r>
    </w:p>
    <w:p w14:paraId="31445986" w14:textId="77777777" w:rsidR="00E07C26" w:rsidRDefault="00E07C26" w:rsidP="00E07C26">
      <w:pPr>
        <w:pStyle w:val="PL"/>
      </w:pPr>
    </w:p>
    <w:p w14:paraId="262B2C98" w14:textId="77777777" w:rsidR="00E07C26" w:rsidRDefault="00E07C26" w:rsidP="00E07C26">
      <w:pPr>
        <w:pStyle w:val="PL"/>
      </w:pPr>
      <w:r>
        <w:t xml:space="preserve">    delete:</w:t>
      </w:r>
    </w:p>
    <w:p w14:paraId="615A7E8F" w14:textId="77777777" w:rsidR="00E07C26" w:rsidRDefault="00E07C26" w:rsidP="00E07C26">
      <w:pPr>
        <w:pStyle w:val="PL"/>
      </w:pPr>
      <w:r>
        <w:t xml:space="preserve">      summary: Deletes an already existing subscription.</w:t>
      </w:r>
    </w:p>
    <w:p w14:paraId="67B62EC1" w14:textId="77777777" w:rsidR="00E07C26" w:rsidRDefault="00E07C26" w:rsidP="00E07C26">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532C9727" w14:textId="77777777" w:rsidR="00E07C26" w:rsidRDefault="00E07C26" w:rsidP="00E07C26">
      <w:pPr>
        <w:pStyle w:val="PL"/>
      </w:pPr>
      <w:r>
        <w:t xml:space="preserve">      tags:</w:t>
      </w:r>
    </w:p>
    <w:p w14:paraId="70AF825D" w14:textId="77777777" w:rsidR="00E07C26" w:rsidRDefault="00E07C26" w:rsidP="00E07C2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82929C4" w14:textId="77777777" w:rsidR="00E07C26" w:rsidRDefault="00E07C26" w:rsidP="00E07C26">
      <w:pPr>
        <w:pStyle w:val="PL"/>
      </w:pPr>
      <w:r>
        <w:t xml:space="preserve">      parameters:</w:t>
      </w:r>
    </w:p>
    <w:p w14:paraId="7E3400F7" w14:textId="77777777" w:rsidR="00E07C26" w:rsidRDefault="00E07C26" w:rsidP="00E07C26">
      <w:pPr>
        <w:pStyle w:val="PL"/>
      </w:pPr>
      <w:r>
        <w:t xml:space="preserve">        - name: scsAsId</w:t>
      </w:r>
    </w:p>
    <w:p w14:paraId="2C160FD9" w14:textId="77777777" w:rsidR="00E07C26" w:rsidRDefault="00E07C26" w:rsidP="00E07C26">
      <w:pPr>
        <w:pStyle w:val="PL"/>
      </w:pPr>
      <w:r>
        <w:t xml:space="preserve">          in: path</w:t>
      </w:r>
    </w:p>
    <w:p w14:paraId="656AC515" w14:textId="77777777" w:rsidR="00E07C26" w:rsidRDefault="00E07C26" w:rsidP="00E07C26">
      <w:pPr>
        <w:pStyle w:val="PL"/>
      </w:pPr>
      <w:r>
        <w:t xml:space="preserve">          description: Identifier of the SCS/AS</w:t>
      </w:r>
    </w:p>
    <w:p w14:paraId="4C179AE2" w14:textId="77777777" w:rsidR="00E07C26" w:rsidRDefault="00E07C26" w:rsidP="00E07C26">
      <w:pPr>
        <w:pStyle w:val="PL"/>
      </w:pPr>
      <w:r>
        <w:t xml:space="preserve">          required: true</w:t>
      </w:r>
    </w:p>
    <w:p w14:paraId="409DAB4A" w14:textId="77777777" w:rsidR="00E07C26" w:rsidRDefault="00E07C26" w:rsidP="00E07C26">
      <w:pPr>
        <w:pStyle w:val="PL"/>
      </w:pPr>
      <w:r>
        <w:t xml:space="preserve">          schema:</w:t>
      </w:r>
    </w:p>
    <w:p w14:paraId="7BC111E4" w14:textId="77777777" w:rsidR="00E07C26" w:rsidRDefault="00E07C26" w:rsidP="00E07C26">
      <w:pPr>
        <w:pStyle w:val="PL"/>
      </w:pPr>
      <w:r>
        <w:t xml:space="preserve">            type: string</w:t>
      </w:r>
    </w:p>
    <w:p w14:paraId="38D85A21" w14:textId="77777777" w:rsidR="00E07C26" w:rsidRDefault="00E07C26" w:rsidP="00E07C26">
      <w:pPr>
        <w:pStyle w:val="PL"/>
      </w:pPr>
      <w:r>
        <w:t xml:space="preserve">        - name: subscriptionId</w:t>
      </w:r>
    </w:p>
    <w:p w14:paraId="5F067908" w14:textId="77777777" w:rsidR="00E07C26" w:rsidRDefault="00E07C26" w:rsidP="00E07C26">
      <w:pPr>
        <w:pStyle w:val="PL"/>
      </w:pPr>
      <w:r>
        <w:t xml:space="preserve">          in: path</w:t>
      </w:r>
    </w:p>
    <w:p w14:paraId="165E07F8" w14:textId="77777777" w:rsidR="00E07C26" w:rsidRDefault="00E07C26" w:rsidP="00E07C26">
      <w:pPr>
        <w:pStyle w:val="PL"/>
      </w:pPr>
      <w:r>
        <w:t xml:space="preserve">          description: Identifier of the subscription resource</w:t>
      </w:r>
    </w:p>
    <w:p w14:paraId="30646353" w14:textId="77777777" w:rsidR="00E07C26" w:rsidRDefault="00E07C26" w:rsidP="00E07C26">
      <w:pPr>
        <w:pStyle w:val="PL"/>
      </w:pPr>
      <w:r>
        <w:t xml:space="preserve">          required: true</w:t>
      </w:r>
    </w:p>
    <w:p w14:paraId="164343C4" w14:textId="77777777" w:rsidR="00E07C26" w:rsidRDefault="00E07C26" w:rsidP="00E07C26">
      <w:pPr>
        <w:pStyle w:val="PL"/>
      </w:pPr>
      <w:r>
        <w:t xml:space="preserve">          schema:</w:t>
      </w:r>
    </w:p>
    <w:p w14:paraId="2D8B7D29" w14:textId="77777777" w:rsidR="00E07C26" w:rsidRDefault="00E07C26" w:rsidP="00E07C26">
      <w:pPr>
        <w:pStyle w:val="PL"/>
      </w:pPr>
      <w:r>
        <w:t xml:space="preserve">            type: string</w:t>
      </w:r>
    </w:p>
    <w:p w14:paraId="5B4D6842" w14:textId="77777777" w:rsidR="00E07C26" w:rsidRDefault="00E07C26" w:rsidP="00E07C26">
      <w:pPr>
        <w:pStyle w:val="PL"/>
      </w:pPr>
      <w:r>
        <w:t xml:space="preserve">      responses:</w:t>
      </w:r>
    </w:p>
    <w:p w14:paraId="43A58810" w14:textId="77777777" w:rsidR="00E07C26" w:rsidRDefault="00E07C26" w:rsidP="00E07C26">
      <w:pPr>
        <w:pStyle w:val="PL"/>
      </w:pPr>
      <w:r>
        <w:t xml:space="preserve">        '204':</w:t>
      </w:r>
    </w:p>
    <w:p w14:paraId="4061B0B8" w14:textId="77777777" w:rsidR="00E07C26" w:rsidRDefault="00E07C26" w:rsidP="00E07C26">
      <w:pPr>
        <w:pStyle w:val="PL"/>
        <w:rPr>
          <w:lang w:eastAsia="zh-CN"/>
        </w:rPr>
      </w:pPr>
      <w:r>
        <w:t xml:space="preserve">          description: No Content (Successful deletion of the existing subscription)</w:t>
      </w:r>
    </w:p>
    <w:p w14:paraId="7EC553B0" w14:textId="77777777" w:rsidR="00E07C26" w:rsidRDefault="00E07C26" w:rsidP="00E07C26">
      <w:pPr>
        <w:pStyle w:val="PL"/>
      </w:pPr>
      <w:r>
        <w:t xml:space="preserve">        '200':</w:t>
      </w:r>
    </w:p>
    <w:p w14:paraId="732886C3" w14:textId="77777777" w:rsidR="00E07C26" w:rsidRDefault="00E07C26" w:rsidP="00E07C26">
      <w:pPr>
        <w:pStyle w:val="PL"/>
      </w:pPr>
      <w:r>
        <w:t xml:space="preserve">          description: OK (Successful deletion of the existing subscription)</w:t>
      </w:r>
    </w:p>
    <w:p w14:paraId="74C6E28B" w14:textId="77777777" w:rsidR="00E07C26" w:rsidRDefault="00E07C26" w:rsidP="00E07C26">
      <w:pPr>
        <w:pStyle w:val="PL"/>
      </w:pPr>
      <w:r>
        <w:t xml:space="preserve">          content:</w:t>
      </w:r>
    </w:p>
    <w:p w14:paraId="0CEDEA82" w14:textId="77777777" w:rsidR="00E07C26" w:rsidRDefault="00E07C26" w:rsidP="00E07C26">
      <w:pPr>
        <w:pStyle w:val="PL"/>
      </w:pPr>
      <w:r>
        <w:t xml:space="preserve">            application/json:</w:t>
      </w:r>
    </w:p>
    <w:p w14:paraId="1E4A2205" w14:textId="77777777" w:rsidR="00E07C26" w:rsidRDefault="00E07C26" w:rsidP="00E07C26">
      <w:pPr>
        <w:pStyle w:val="PL"/>
      </w:pPr>
      <w:r>
        <w:t xml:space="preserve">              schema:</w:t>
      </w:r>
    </w:p>
    <w:p w14:paraId="1D07D46A" w14:textId="77777777" w:rsidR="00E07C26" w:rsidRDefault="00E07C26" w:rsidP="00E07C26">
      <w:pPr>
        <w:pStyle w:val="PL"/>
      </w:pPr>
      <w:r>
        <w:t xml:space="preserve">                $ref: '#/components/schemas/UserPlaneNotificationData'</w:t>
      </w:r>
    </w:p>
    <w:p w14:paraId="506C9BA2" w14:textId="77777777" w:rsidR="00E07C26" w:rsidRDefault="00E07C26" w:rsidP="00E07C26">
      <w:pPr>
        <w:pStyle w:val="PL"/>
      </w:pPr>
      <w:r>
        <w:t xml:space="preserve">        '307':</w:t>
      </w:r>
    </w:p>
    <w:p w14:paraId="719B675F" w14:textId="77777777" w:rsidR="00E07C26" w:rsidRDefault="00E07C26" w:rsidP="00E07C26">
      <w:pPr>
        <w:pStyle w:val="PL"/>
      </w:pPr>
      <w:r>
        <w:t xml:space="preserve">          $ref: 'TS29122_CommonData.yaml#/components/responses/307'</w:t>
      </w:r>
    </w:p>
    <w:p w14:paraId="71D99953" w14:textId="77777777" w:rsidR="00E07C26" w:rsidRDefault="00E07C26" w:rsidP="00E07C26">
      <w:pPr>
        <w:pStyle w:val="PL"/>
      </w:pPr>
      <w:r>
        <w:t xml:space="preserve">        '308':</w:t>
      </w:r>
    </w:p>
    <w:p w14:paraId="43DC020F" w14:textId="77777777" w:rsidR="00E07C26" w:rsidRDefault="00E07C26" w:rsidP="00E07C26">
      <w:pPr>
        <w:pStyle w:val="PL"/>
      </w:pPr>
      <w:r>
        <w:lastRenderedPageBreak/>
        <w:t xml:space="preserve">          $ref: 'TS29122_CommonData.yaml#/components/responses/308'</w:t>
      </w:r>
    </w:p>
    <w:p w14:paraId="6A47CB7E" w14:textId="77777777" w:rsidR="00E07C26" w:rsidRDefault="00E07C26" w:rsidP="00E07C26">
      <w:pPr>
        <w:pStyle w:val="PL"/>
      </w:pPr>
      <w:r>
        <w:t xml:space="preserve">        '400':</w:t>
      </w:r>
    </w:p>
    <w:p w14:paraId="5F569D01" w14:textId="77777777" w:rsidR="00E07C26" w:rsidRDefault="00E07C26" w:rsidP="00E07C26">
      <w:pPr>
        <w:pStyle w:val="PL"/>
      </w:pPr>
      <w:r>
        <w:t xml:space="preserve">          $ref: 'TS29122_CommonData.yaml#/components/responses/400'</w:t>
      </w:r>
    </w:p>
    <w:p w14:paraId="18D20F59" w14:textId="77777777" w:rsidR="00E07C26" w:rsidRDefault="00E07C26" w:rsidP="00E07C26">
      <w:pPr>
        <w:pStyle w:val="PL"/>
      </w:pPr>
      <w:r>
        <w:t xml:space="preserve">        '401':</w:t>
      </w:r>
    </w:p>
    <w:p w14:paraId="4DA396F5" w14:textId="77777777" w:rsidR="00E07C26" w:rsidRDefault="00E07C26" w:rsidP="00E07C26">
      <w:pPr>
        <w:pStyle w:val="PL"/>
      </w:pPr>
      <w:r>
        <w:t xml:space="preserve">          $ref: 'TS29122_CommonData.yaml#/components/responses/401'</w:t>
      </w:r>
    </w:p>
    <w:p w14:paraId="17E315BD" w14:textId="77777777" w:rsidR="00E07C26" w:rsidRDefault="00E07C26" w:rsidP="00E07C26">
      <w:pPr>
        <w:pStyle w:val="PL"/>
      </w:pPr>
      <w:r>
        <w:t xml:space="preserve">        '403':</w:t>
      </w:r>
    </w:p>
    <w:p w14:paraId="7DC5BA3D" w14:textId="77777777" w:rsidR="00E07C26" w:rsidRDefault="00E07C26" w:rsidP="00E07C26">
      <w:pPr>
        <w:pStyle w:val="PL"/>
      </w:pPr>
      <w:r>
        <w:t xml:space="preserve">          $ref: 'TS29122_CommonData.yaml#/components/responses/403'</w:t>
      </w:r>
    </w:p>
    <w:p w14:paraId="2586BA69" w14:textId="77777777" w:rsidR="00E07C26" w:rsidRDefault="00E07C26" w:rsidP="00E07C26">
      <w:pPr>
        <w:pStyle w:val="PL"/>
      </w:pPr>
      <w:r>
        <w:t xml:space="preserve">        '404':</w:t>
      </w:r>
    </w:p>
    <w:p w14:paraId="3CAA188D" w14:textId="77777777" w:rsidR="00E07C26" w:rsidRDefault="00E07C26" w:rsidP="00E07C26">
      <w:pPr>
        <w:pStyle w:val="PL"/>
      </w:pPr>
      <w:r>
        <w:t xml:space="preserve">          $ref: 'TS29122_CommonData.yaml#/components/responses/404'</w:t>
      </w:r>
    </w:p>
    <w:p w14:paraId="647C9ADC" w14:textId="77777777" w:rsidR="00E07C26" w:rsidRDefault="00E07C26" w:rsidP="00E07C26">
      <w:pPr>
        <w:pStyle w:val="PL"/>
      </w:pPr>
      <w:r>
        <w:t xml:space="preserve">        '429':</w:t>
      </w:r>
    </w:p>
    <w:p w14:paraId="1B4DC842" w14:textId="77777777" w:rsidR="00E07C26" w:rsidRDefault="00E07C26" w:rsidP="00E07C26">
      <w:pPr>
        <w:pStyle w:val="PL"/>
      </w:pPr>
      <w:r>
        <w:t xml:space="preserve">          $ref: 'TS29122_CommonData.yaml#/components/responses/429'</w:t>
      </w:r>
    </w:p>
    <w:p w14:paraId="120859C1" w14:textId="77777777" w:rsidR="00E07C26" w:rsidRDefault="00E07C26" w:rsidP="00E07C26">
      <w:pPr>
        <w:pStyle w:val="PL"/>
      </w:pPr>
      <w:r>
        <w:t xml:space="preserve">        '500':</w:t>
      </w:r>
    </w:p>
    <w:p w14:paraId="6568096B" w14:textId="77777777" w:rsidR="00E07C26" w:rsidRDefault="00E07C26" w:rsidP="00E07C26">
      <w:pPr>
        <w:pStyle w:val="PL"/>
      </w:pPr>
      <w:r>
        <w:t xml:space="preserve">          $ref: 'TS29122_CommonData.yaml#/components/responses/500'</w:t>
      </w:r>
    </w:p>
    <w:p w14:paraId="633E3293" w14:textId="77777777" w:rsidR="00E07C26" w:rsidRDefault="00E07C26" w:rsidP="00E07C26">
      <w:pPr>
        <w:pStyle w:val="PL"/>
      </w:pPr>
      <w:r>
        <w:t xml:space="preserve">        '503':</w:t>
      </w:r>
    </w:p>
    <w:p w14:paraId="64271009" w14:textId="77777777" w:rsidR="00E07C26" w:rsidRDefault="00E07C26" w:rsidP="00E07C26">
      <w:pPr>
        <w:pStyle w:val="PL"/>
      </w:pPr>
      <w:r>
        <w:t xml:space="preserve">          $ref: 'TS29122_CommonData.yaml#/components/responses/503'</w:t>
      </w:r>
    </w:p>
    <w:p w14:paraId="499F12EB" w14:textId="77777777" w:rsidR="00E07C26" w:rsidRDefault="00E07C26" w:rsidP="00E07C26">
      <w:pPr>
        <w:pStyle w:val="PL"/>
      </w:pPr>
      <w:r>
        <w:t xml:space="preserve">        default:</w:t>
      </w:r>
    </w:p>
    <w:p w14:paraId="76A59F8E" w14:textId="77777777" w:rsidR="00E07C26" w:rsidRDefault="00E07C26" w:rsidP="00E07C26">
      <w:pPr>
        <w:pStyle w:val="PL"/>
      </w:pPr>
      <w:r>
        <w:t xml:space="preserve">          $ref: 'TS29122_CommonData.yaml#/components/responses/default'</w:t>
      </w:r>
    </w:p>
    <w:p w14:paraId="4AE6F0CA" w14:textId="77777777" w:rsidR="00E07C26" w:rsidRDefault="00E07C26" w:rsidP="00E07C26">
      <w:pPr>
        <w:pStyle w:val="PL"/>
      </w:pPr>
      <w:r>
        <w:t>components:</w:t>
      </w:r>
    </w:p>
    <w:p w14:paraId="18B045EF" w14:textId="77777777" w:rsidR="00E07C26" w:rsidRDefault="00E07C26" w:rsidP="00E07C26">
      <w:pPr>
        <w:pStyle w:val="PL"/>
        <w:rPr>
          <w:lang w:val="en-US"/>
        </w:rPr>
      </w:pPr>
      <w:r>
        <w:rPr>
          <w:lang w:val="en-US"/>
        </w:rPr>
        <w:t xml:space="preserve">  securitySchemes:</w:t>
      </w:r>
    </w:p>
    <w:p w14:paraId="3D779F6A" w14:textId="77777777" w:rsidR="00E07C26" w:rsidRDefault="00E07C26" w:rsidP="00E07C26">
      <w:pPr>
        <w:pStyle w:val="PL"/>
        <w:rPr>
          <w:lang w:val="en-US"/>
        </w:rPr>
      </w:pPr>
      <w:r>
        <w:rPr>
          <w:lang w:val="en-US"/>
        </w:rPr>
        <w:t xml:space="preserve">    oAuth2ClientCredentials:</w:t>
      </w:r>
    </w:p>
    <w:p w14:paraId="312B8B30" w14:textId="77777777" w:rsidR="00E07C26" w:rsidRDefault="00E07C26" w:rsidP="00E07C26">
      <w:pPr>
        <w:pStyle w:val="PL"/>
        <w:rPr>
          <w:lang w:val="en-US"/>
        </w:rPr>
      </w:pPr>
      <w:r>
        <w:rPr>
          <w:lang w:val="en-US"/>
        </w:rPr>
        <w:t xml:space="preserve">      type: oauth2</w:t>
      </w:r>
    </w:p>
    <w:p w14:paraId="6E877691" w14:textId="77777777" w:rsidR="00E07C26" w:rsidRDefault="00E07C26" w:rsidP="00E07C26">
      <w:pPr>
        <w:pStyle w:val="PL"/>
        <w:rPr>
          <w:lang w:val="en-US"/>
        </w:rPr>
      </w:pPr>
      <w:r>
        <w:rPr>
          <w:lang w:val="en-US"/>
        </w:rPr>
        <w:t xml:space="preserve">      flows:</w:t>
      </w:r>
    </w:p>
    <w:p w14:paraId="5DDC997A" w14:textId="77777777" w:rsidR="00E07C26" w:rsidRDefault="00E07C26" w:rsidP="00E07C26">
      <w:pPr>
        <w:pStyle w:val="PL"/>
        <w:rPr>
          <w:lang w:val="en-US"/>
        </w:rPr>
      </w:pPr>
      <w:r>
        <w:rPr>
          <w:lang w:val="en-US"/>
        </w:rPr>
        <w:t xml:space="preserve">        clientCredentials:</w:t>
      </w:r>
    </w:p>
    <w:p w14:paraId="72F8C073" w14:textId="77777777" w:rsidR="00E07C26" w:rsidRDefault="00E07C26" w:rsidP="00E07C26">
      <w:pPr>
        <w:pStyle w:val="PL"/>
        <w:rPr>
          <w:lang w:val="en-US"/>
        </w:rPr>
      </w:pPr>
      <w:r>
        <w:rPr>
          <w:lang w:val="en-US"/>
        </w:rPr>
        <w:t xml:space="preserve">          tokenUrl: '{tokenUrl}'</w:t>
      </w:r>
    </w:p>
    <w:p w14:paraId="4BFBE188" w14:textId="77777777" w:rsidR="00E07C26" w:rsidRDefault="00E07C26" w:rsidP="00E07C26">
      <w:pPr>
        <w:pStyle w:val="PL"/>
        <w:rPr>
          <w:lang w:val="en-US"/>
        </w:rPr>
      </w:pPr>
      <w:r>
        <w:rPr>
          <w:lang w:val="en-US"/>
        </w:rPr>
        <w:t xml:space="preserve">          scopes: {}</w:t>
      </w:r>
    </w:p>
    <w:p w14:paraId="1907EBA9" w14:textId="77777777" w:rsidR="00E07C26" w:rsidRDefault="00E07C26" w:rsidP="00E07C26">
      <w:pPr>
        <w:pStyle w:val="PL"/>
        <w:rPr>
          <w:lang w:eastAsia="zh-CN"/>
        </w:rPr>
      </w:pPr>
      <w:r>
        <w:t xml:space="preserve">  schemas:</w:t>
      </w:r>
    </w:p>
    <w:p w14:paraId="5FE87049" w14:textId="77777777" w:rsidR="00E07C26" w:rsidRDefault="00E07C26" w:rsidP="00E07C26">
      <w:pPr>
        <w:pStyle w:val="PL"/>
      </w:pPr>
      <w:r>
        <w:t xml:space="preserve">    AsSessionWithQoSSubscription:</w:t>
      </w:r>
    </w:p>
    <w:p w14:paraId="73287BB4" w14:textId="77777777" w:rsidR="00E07C26" w:rsidRDefault="00E07C26" w:rsidP="00E07C26">
      <w:pPr>
        <w:pStyle w:val="PL"/>
      </w:pPr>
      <w:r>
        <w:t xml:space="preserve">      description: Represents an individual AS session with required QoS subscription resource.</w:t>
      </w:r>
    </w:p>
    <w:p w14:paraId="731EAAC3" w14:textId="77777777" w:rsidR="00E07C26" w:rsidRDefault="00E07C26" w:rsidP="00E07C26">
      <w:pPr>
        <w:pStyle w:val="PL"/>
      </w:pPr>
      <w:r>
        <w:t xml:space="preserve">      type: object</w:t>
      </w:r>
    </w:p>
    <w:p w14:paraId="7A89FD23" w14:textId="77777777" w:rsidR="00E07C26" w:rsidRDefault="00E07C26" w:rsidP="00E07C26">
      <w:pPr>
        <w:pStyle w:val="PL"/>
      </w:pPr>
      <w:r>
        <w:t xml:space="preserve">      properties:</w:t>
      </w:r>
    </w:p>
    <w:p w14:paraId="1AC12320" w14:textId="77777777" w:rsidR="00E07C26" w:rsidRDefault="00E07C26" w:rsidP="00E07C26">
      <w:pPr>
        <w:pStyle w:val="PL"/>
      </w:pPr>
      <w:r>
        <w:t xml:space="preserve">        self:</w:t>
      </w:r>
    </w:p>
    <w:p w14:paraId="7E6D3C64" w14:textId="77777777" w:rsidR="00E07C26" w:rsidRDefault="00E07C26" w:rsidP="00E07C26">
      <w:pPr>
        <w:pStyle w:val="PL"/>
      </w:pPr>
      <w:r>
        <w:t xml:space="preserve">          $ref: 'TS29122_CommonData.yaml#/components/schemas/Link'</w:t>
      </w:r>
    </w:p>
    <w:p w14:paraId="3FB2CA41" w14:textId="77777777" w:rsidR="00E07C26" w:rsidRDefault="00E07C26" w:rsidP="00E07C26">
      <w:pPr>
        <w:pStyle w:val="PL"/>
      </w:pPr>
      <w:r>
        <w:t xml:space="preserve">        </w:t>
      </w:r>
      <w:r>
        <w:rPr>
          <w:lang w:eastAsia="zh-CN"/>
        </w:rPr>
        <w:t>supportedFeatures</w:t>
      </w:r>
      <w:r>
        <w:t>:</w:t>
      </w:r>
    </w:p>
    <w:p w14:paraId="4905F841" w14:textId="77777777" w:rsidR="00E07C26" w:rsidRDefault="00E07C26" w:rsidP="00E07C26">
      <w:pPr>
        <w:pStyle w:val="PL"/>
      </w:pPr>
      <w:r>
        <w:t xml:space="preserve">          $ref: 'TS29571_CommonData.yaml#/components/schemas/</w:t>
      </w:r>
      <w:r>
        <w:rPr>
          <w:lang w:eastAsia="zh-CN"/>
        </w:rPr>
        <w:t>SupportedFeatures</w:t>
      </w:r>
      <w:r>
        <w:t>'</w:t>
      </w:r>
    </w:p>
    <w:p w14:paraId="0511AAE3" w14:textId="77777777" w:rsidR="00E07C26" w:rsidRDefault="00E07C26" w:rsidP="00E07C26">
      <w:pPr>
        <w:pStyle w:val="PL"/>
      </w:pPr>
      <w:r>
        <w:t xml:space="preserve">        dnn:</w:t>
      </w:r>
    </w:p>
    <w:p w14:paraId="11D56EB4" w14:textId="77777777" w:rsidR="00E07C26" w:rsidRDefault="00E07C26" w:rsidP="00E07C26">
      <w:pPr>
        <w:pStyle w:val="PL"/>
      </w:pPr>
      <w:r>
        <w:t xml:space="preserve">          $ref: 'TS29571_CommonData.yaml#/components/schemas/Dnn'</w:t>
      </w:r>
    </w:p>
    <w:p w14:paraId="4404B79F" w14:textId="77777777" w:rsidR="00E07C26" w:rsidRDefault="00E07C26" w:rsidP="00E07C26">
      <w:pPr>
        <w:pStyle w:val="PL"/>
      </w:pPr>
      <w:r>
        <w:t xml:space="preserve">        snssai:</w:t>
      </w:r>
    </w:p>
    <w:p w14:paraId="04052C80" w14:textId="77777777" w:rsidR="00E07C26" w:rsidRDefault="00E07C26" w:rsidP="00E07C26">
      <w:pPr>
        <w:pStyle w:val="PL"/>
      </w:pPr>
      <w:r>
        <w:t xml:space="preserve">          $ref: 'TS29571_CommonData.yaml#/components/schemas/Snssai'</w:t>
      </w:r>
    </w:p>
    <w:p w14:paraId="5588E6E4" w14:textId="77777777" w:rsidR="00E07C26" w:rsidRDefault="00E07C26" w:rsidP="00E07C26">
      <w:pPr>
        <w:pStyle w:val="PL"/>
      </w:pPr>
      <w:r>
        <w:t xml:space="preserve">        notificationDestination:</w:t>
      </w:r>
    </w:p>
    <w:p w14:paraId="000EA21B" w14:textId="77777777" w:rsidR="00E07C26" w:rsidRDefault="00E07C26" w:rsidP="00E07C26">
      <w:pPr>
        <w:pStyle w:val="PL"/>
      </w:pPr>
      <w:r>
        <w:t xml:space="preserve">          $ref: 'TS29122_CommonData.yaml#/components/schemas/Link'</w:t>
      </w:r>
    </w:p>
    <w:p w14:paraId="4C6DA127" w14:textId="77777777" w:rsidR="00E07C26" w:rsidRDefault="00E07C26" w:rsidP="00E07C26">
      <w:pPr>
        <w:pStyle w:val="PL"/>
      </w:pPr>
      <w:r>
        <w:t xml:space="preserve">        exterAppId:</w:t>
      </w:r>
    </w:p>
    <w:p w14:paraId="24CC299E" w14:textId="77777777" w:rsidR="00E07C26" w:rsidRDefault="00E07C26" w:rsidP="00E07C26">
      <w:pPr>
        <w:pStyle w:val="PL"/>
      </w:pPr>
      <w:r>
        <w:t xml:space="preserve">          </w:t>
      </w:r>
      <w:bookmarkStart w:id="72" w:name="_Hlk67061759"/>
      <w:r>
        <w:t>type: string</w:t>
      </w:r>
      <w:bookmarkEnd w:id="72"/>
    </w:p>
    <w:p w14:paraId="47654859" w14:textId="77777777" w:rsidR="00E07C26" w:rsidRDefault="00E07C26" w:rsidP="00E07C26">
      <w:pPr>
        <w:pStyle w:val="PL"/>
      </w:pPr>
      <w:r>
        <w:t xml:space="preserve">          description: Identifies the external Application Identifier.</w:t>
      </w:r>
    </w:p>
    <w:p w14:paraId="13954FC8" w14:textId="77777777" w:rsidR="00E07C26" w:rsidRDefault="00E07C26" w:rsidP="00E07C26">
      <w:pPr>
        <w:pStyle w:val="PL"/>
      </w:pPr>
      <w:r>
        <w:t xml:space="preserve">        flowInfo:</w:t>
      </w:r>
    </w:p>
    <w:p w14:paraId="62227024" w14:textId="77777777" w:rsidR="00E07C26" w:rsidRDefault="00E07C26" w:rsidP="00E07C26">
      <w:pPr>
        <w:pStyle w:val="PL"/>
      </w:pPr>
      <w:r>
        <w:t xml:space="preserve">          type: array</w:t>
      </w:r>
    </w:p>
    <w:p w14:paraId="5E34EFAA" w14:textId="77777777" w:rsidR="00E07C26" w:rsidRDefault="00E07C26" w:rsidP="00E07C26">
      <w:pPr>
        <w:pStyle w:val="PL"/>
      </w:pPr>
      <w:r>
        <w:t xml:space="preserve">          items:</w:t>
      </w:r>
    </w:p>
    <w:p w14:paraId="2FDB3DC0" w14:textId="77777777" w:rsidR="00E07C26" w:rsidRDefault="00E07C26" w:rsidP="00E07C26">
      <w:pPr>
        <w:pStyle w:val="PL"/>
      </w:pPr>
      <w:r>
        <w:t xml:space="preserve">            $ref: 'TS29122_CommonData.yaml#/components/schemas/FlowInfo'</w:t>
      </w:r>
    </w:p>
    <w:p w14:paraId="08DCC54C" w14:textId="77777777" w:rsidR="00E07C26" w:rsidRDefault="00E07C26" w:rsidP="00E07C26">
      <w:pPr>
        <w:pStyle w:val="PL"/>
      </w:pPr>
      <w:r>
        <w:t xml:space="preserve">          minItems: 1</w:t>
      </w:r>
    </w:p>
    <w:p w14:paraId="1889A038" w14:textId="77777777" w:rsidR="00E07C26" w:rsidRDefault="00E07C26" w:rsidP="00E07C26">
      <w:pPr>
        <w:pStyle w:val="PL"/>
      </w:pPr>
      <w:r>
        <w:t xml:space="preserve">          description: Describe the data flow which requires QoS.</w:t>
      </w:r>
    </w:p>
    <w:p w14:paraId="72D4533E" w14:textId="77777777" w:rsidR="00E07C26" w:rsidRDefault="00E07C26" w:rsidP="00E07C26">
      <w:pPr>
        <w:pStyle w:val="PL"/>
      </w:pPr>
      <w:r>
        <w:t xml:space="preserve">        ethFlowInfo:</w:t>
      </w:r>
    </w:p>
    <w:p w14:paraId="568A55A0" w14:textId="77777777" w:rsidR="00E07C26" w:rsidRDefault="00E07C26" w:rsidP="00E07C26">
      <w:pPr>
        <w:pStyle w:val="PL"/>
      </w:pPr>
      <w:r>
        <w:t xml:space="preserve">          type: array</w:t>
      </w:r>
    </w:p>
    <w:p w14:paraId="1403CEBE" w14:textId="77777777" w:rsidR="00E07C26" w:rsidRDefault="00E07C26" w:rsidP="00E07C26">
      <w:pPr>
        <w:pStyle w:val="PL"/>
      </w:pPr>
      <w:r>
        <w:t xml:space="preserve">          items:</w:t>
      </w:r>
    </w:p>
    <w:p w14:paraId="711F0CE9" w14:textId="77777777" w:rsidR="00E07C26" w:rsidRDefault="00E07C26" w:rsidP="00E07C26">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F3F4832" w14:textId="77777777" w:rsidR="00E07C26" w:rsidRDefault="00E07C26" w:rsidP="00E07C26">
      <w:pPr>
        <w:pStyle w:val="PL"/>
      </w:pPr>
      <w:r>
        <w:t xml:space="preserve">          minItems: 1</w:t>
      </w:r>
    </w:p>
    <w:p w14:paraId="49C18240" w14:textId="77777777" w:rsidR="00E07C26" w:rsidRDefault="00E07C26" w:rsidP="00E07C26">
      <w:pPr>
        <w:pStyle w:val="PL"/>
      </w:pPr>
      <w:r>
        <w:t xml:space="preserve">          description: Identifies Ethernet packet flows.</w:t>
      </w:r>
    </w:p>
    <w:p w14:paraId="1FAEB428" w14:textId="77777777" w:rsidR="00E07C26" w:rsidRDefault="00E07C26" w:rsidP="00E07C26">
      <w:pPr>
        <w:pStyle w:val="PL"/>
      </w:pPr>
      <w:r>
        <w:t xml:space="preserve">        qosReference:</w:t>
      </w:r>
    </w:p>
    <w:p w14:paraId="0C423362" w14:textId="77777777" w:rsidR="00E07C26" w:rsidRDefault="00E07C26" w:rsidP="00E07C26">
      <w:pPr>
        <w:pStyle w:val="PL"/>
      </w:pPr>
      <w:r>
        <w:t xml:space="preserve">          type: string</w:t>
      </w:r>
    </w:p>
    <w:p w14:paraId="62B9E9B3" w14:textId="77777777" w:rsidR="00E07C26" w:rsidRDefault="00E07C26" w:rsidP="00E07C26">
      <w:pPr>
        <w:pStyle w:val="PL"/>
      </w:pPr>
      <w:r>
        <w:t xml:space="preserve">          description: Identifies a pre-defined QoS information</w:t>
      </w:r>
    </w:p>
    <w:p w14:paraId="11477396" w14:textId="77777777" w:rsidR="00E07C26" w:rsidRDefault="00E07C26" w:rsidP="00E07C26">
      <w:pPr>
        <w:pStyle w:val="PL"/>
      </w:pPr>
      <w:r>
        <w:t xml:space="preserve">        altQoSReferences:</w:t>
      </w:r>
    </w:p>
    <w:p w14:paraId="7D2A091F" w14:textId="77777777" w:rsidR="00E07C26" w:rsidRDefault="00E07C26" w:rsidP="00E07C26">
      <w:pPr>
        <w:pStyle w:val="PL"/>
      </w:pPr>
      <w:r>
        <w:t xml:space="preserve">          type: array</w:t>
      </w:r>
    </w:p>
    <w:p w14:paraId="50ACDCFA" w14:textId="77777777" w:rsidR="00E07C26" w:rsidRDefault="00E07C26" w:rsidP="00E07C26">
      <w:pPr>
        <w:pStyle w:val="PL"/>
      </w:pPr>
      <w:r>
        <w:t xml:space="preserve">          items:</w:t>
      </w:r>
    </w:p>
    <w:p w14:paraId="12A64042" w14:textId="77777777" w:rsidR="00E07C26" w:rsidRDefault="00E07C26" w:rsidP="00E07C26">
      <w:pPr>
        <w:pStyle w:val="PL"/>
      </w:pPr>
      <w:r>
        <w:t xml:space="preserve">            type: string</w:t>
      </w:r>
    </w:p>
    <w:p w14:paraId="0EFBEADD" w14:textId="77777777" w:rsidR="00E07C26" w:rsidRDefault="00E07C26" w:rsidP="00E07C26">
      <w:pPr>
        <w:pStyle w:val="PL"/>
      </w:pPr>
      <w:r>
        <w:t xml:space="preserve">          minItems: 1</w:t>
      </w:r>
    </w:p>
    <w:p w14:paraId="716DCD50" w14:textId="77777777" w:rsidR="00E07C26" w:rsidRDefault="00E07C26" w:rsidP="00E07C26">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1C6A7CA3" w14:textId="77777777" w:rsidR="00E07C26" w:rsidRDefault="00E07C26" w:rsidP="00E07C26">
      <w:pPr>
        <w:pStyle w:val="PL"/>
      </w:pPr>
      <w:r>
        <w:t xml:space="preserve">        altQosReqs:</w:t>
      </w:r>
    </w:p>
    <w:p w14:paraId="3C3C3562" w14:textId="77777777" w:rsidR="00E07C26" w:rsidRDefault="00E07C26" w:rsidP="00E07C26">
      <w:pPr>
        <w:pStyle w:val="PL"/>
      </w:pPr>
      <w:r>
        <w:t xml:space="preserve">          type: array</w:t>
      </w:r>
    </w:p>
    <w:p w14:paraId="6CD8C4F8" w14:textId="77777777" w:rsidR="00E07C26" w:rsidRDefault="00E07C26" w:rsidP="00E07C26">
      <w:pPr>
        <w:pStyle w:val="PL"/>
      </w:pPr>
      <w:r>
        <w:t xml:space="preserve">          items:</w:t>
      </w:r>
    </w:p>
    <w:p w14:paraId="53094C2A" w14:textId="77777777" w:rsidR="00E07C26" w:rsidRDefault="00E07C26" w:rsidP="00E07C26">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6BBBAA8" w14:textId="77777777" w:rsidR="00E07C26" w:rsidRDefault="00E07C26" w:rsidP="00E07C26">
      <w:pPr>
        <w:pStyle w:val="PL"/>
      </w:pPr>
      <w:r>
        <w:t xml:space="preserve">          minItems: 1</w:t>
      </w:r>
    </w:p>
    <w:p w14:paraId="0AF478E1" w14:textId="77777777" w:rsidR="00E07C26" w:rsidRDefault="00E07C26" w:rsidP="00E07C26">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5FCE0BE7" w14:textId="77777777" w:rsidR="00E07C26" w:rsidRDefault="00E07C26" w:rsidP="00E07C26">
      <w:pPr>
        <w:pStyle w:val="PL"/>
      </w:pPr>
      <w:r>
        <w:t xml:space="preserve">        disUeNotif:</w:t>
      </w:r>
    </w:p>
    <w:p w14:paraId="7EAB97A6" w14:textId="77777777" w:rsidR="00E07C26" w:rsidRDefault="00E07C26" w:rsidP="00E07C26">
      <w:pPr>
        <w:pStyle w:val="PL"/>
      </w:pPr>
      <w:r>
        <w:t xml:space="preserve">          type: boolean</w:t>
      </w:r>
    </w:p>
    <w:p w14:paraId="17E5A961" w14:textId="77777777" w:rsidR="00E07C26" w:rsidRDefault="00E07C26" w:rsidP="00E07C26">
      <w:pPr>
        <w:pStyle w:val="PL"/>
      </w:pPr>
      <w:r>
        <w:t xml:space="preserve">        ueIpv4Addr:</w:t>
      </w:r>
    </w:p>
    <w:p w14:paraId="609F9B45" w14:textId="77777777" w:rsidR="00E07C26" w:rsidRDefault="00E07C26" w:rsidP="00E07C26">
      <w:pPr>
        <w:pStyle w:val="PL"/>
      </w:pPr>
      <w:r>
        <w:t xml:space="preserve">          $ref: 'TS29122_CommonData.yaml#/components/schemas/Ipv4Addr'</w:t>
      </w:r>
    </w:p>
    <w:p w14:paraId="66148646" w14:textId="77777777" w:rsidR="00E07C26" w:rsidRDefault="00E07C26" w:rsidP="00E07C26">
      <w:pPr>
        <w:pStyle w:val="PL"/>
      </w:pPr>
      <w:r>
        <w:lastRenderedPageBreak/>
        <w:t xml:space="preserve">        ipDomain:</w:t>
      </w:r>
    </w:p>
    <w:p w14:paraId="3C700DF6" w14:textId="77777777" w:rsidR="00E07C26" w:rsidRDefault="00E07C26" w:rsidP="00E07C26">
      <w:pPr>
        <w:pStyle w:val="PL"/>
      </w:pPr>
      <w:r>
        <w:t xml:space="preserve">          type: string</w:t>
      </w:r>
    </w:p>
    <w:p w14:paraId="31D46ABD" w14:textId="77777777" w:rsidR="00E07C26" w:rsidRDefault="00E07C26" w:rsidP="00E07C26">
      <w:pPr>
        <w:pStyle w:val="PL"/>
      </w:pPr>
      <w:r>
        <w:t xml:space="preserve">        ueIpv6Addr:</w:t>
      </w:r>
    </w:p>
    <w:p w14:paraId="3D0F9C5E" w14:textId="77777777" w:rsidR="00E07C26" w:rsidRDefault="00E07C26" w:rsidP="00E07C26">
      <w:pPr>
        <w:pStyle w:val="PL"/>
      </w:pPr>
      <w:r>
        <w:t xml:space="preserve">          $ref: 'TS29122_CommonData.yaml#/components/schemas/Ipv6Addr'</w:t>
      </w:r>
    </w:p>
    <w:p w14:paraId="1AEE9579" w14:textId="77777777" w:rsidR="00E07C26" w:rsidRDefault="00E07C26" w:rsidP="00E07C26">
      <w:pPr>
        <w:pStyle w:val="PL"/>
      </w:pPr>
      <w:r>
        <w:t xml:space="preserve">        macAddr:</w:t>
      </w:r>
    </w:p>
    <w:p w14:paraId="4DE8F5D5" w14:textId="77777777" w:rsidR="00E07C26" w:rsidRDefault="00E07C26" w:rsidP="00E07C26">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2BD307" w14:textId="77777777" w:rsidR="00E07C26" w:rsidRDefault="00E07C26" w:rsidP="00E07C26">
      <w:pPr>
        <w:pStyle w:val="PL"/>
      </w:pPr>
      <w:r>
        <w:t xml:space="preserve">        usageThreshold:</w:t>
      </w:r>
    </w:p>
    <w:p w14:paraId="154BADE7" w14:textId="77777777" w:rsidR="00E07C26" w:rsidRDefault="00E07C26" w:rsidP="00E07C26">
      <w:pPr>
        <w:pStyle w:val="PL"/>
      </w:pPr>
      <w:r>
        <w:t xml:space="preserve">          $ref: 'TS29122_CommonData.yaml#/components/schemas/UsageThreshold'</w:t>
      </w:r>
    </w:p>
    <w:p w14:paraId="135B4239" w14:textId="77777777" w:rsidR="00E07C26" w:rsidRDefault="00E07C26" w:rsidP="00E07C26">
      <w:pPr>
        <w:pStyle w:val="PL"/>
      </w:pPr>
      <w:r>
        <w:t xml:space="preserve">        sponsorInfo:</w:t>
      </w:r>
    </w:p>
    <w:p w14:paraId="2F084D3D" w14:textId="77777777" w:rsidR="00E07C26" w:rsidRDefault="00E07C26" w:rsidP="00E07C26">
      <w:pPr>
        <w:pStyle w:val="PL"/>
      </w:pPr>
      <w:r>
        <w:t xml:space="preserve">          $ref: 'TS29122_CommonData.yaml#/components/schemas/SponsorInformation'</w:t>
      </w:r>
    </w:p>
    <w:p w14:paraId="6C87F067" w14:textId="77777777" w:rsidR="00E07C26" w:rsidRDefault="00E07C26" w:rsidP="00E07C26">
      <w:pPr>
        <w:pStyle w:val="PL"/>
      </w:pPr>
      <w:r>
        <w:t xml:space="preserve">        </w:t>
      </w:r>
      <w:r>
        <w:rPr>
          <w:rFonts w:hint="eastAsia"/>
          <w:lang w:eastAsia="zh-CN"/>
        </w:rPr>
        <w:t>qosMon</w:t>
      </w:r>
      <w:r>
        <w:rPr>
          <w:lang w:eastAsia="zh-CN"/>
        </w:rPr>
        <w:t>Info</w:t>
      </w:r>
      <w:r>
        <w:t>:</w:t>
      </w:r>
    </w:p>
    <w:p w14:paraId="361E980E" w14:textId="77777777" w:rsidR="00E07C26" w:rsidRDefault="00E07C26" w:rsidP="00E07C26">
      <w:pPr>
        <w:pStyle w:val="PL"/>
      </w:pPr>
      <w:r>
        <w:t xml:space="preserve">          $ref: '</w:t>
      </w:r>
      <w:r>
        <w:rPr>
          <w:rFonts w:cs="Courier New"/>
          <w:szCs w:val="16"/>
          <w:lang w:val="en-US"/>
        </w:rPr>
        <w:t>#/components/schemas/</w:t>
      </w:r>
      <w:r>
        <w:t>QosMonitoringInformation'</w:t>
      </w:r>
    </w:p>
    <w:p w14:paraId="4EBC15A5" w14:textId="77777777" w:rsidR="00E07C26" w:rsidRDefault="00E07C26" w:rsidP="00E07C26">
      <w:pPr>
        <w:pStyle w:val="PL"/>
        <w:rPr>
          <w:rFonts w:cs="Courier New"/>
          <w:szCs w:val="16"/>
        </w:rPr>
      </w:pPr>
      <w:r>
        <w:rPr>
          <w:rFonts w:cs="Courier New"/>
          <w:szCs w:val="16"/>
        </w:rPr>
        <w:t xml:space="preserve">        </w:t>
      </w:r>
      <w:r>
        <w:rPr>
          <w:lang w:eastAsia="zh-CN"/>
        </w:rPr>
        <w:t>directNotifInd</w:t>
      </w:r>
      <w:r>
        <w:rPr>
          <w:rFonts w:cs="Courier New"/>
          <w:szCs w:val="16"/>
        </w:rPr>
        <w:t>:</w:t>
      </w:r>
    </w:p>
    <w:p w14:paraId="20973C80" w14:textId="77777777" w:rsidR="00E07C26" w:rsidRDefault="00E07C26" w:rsidP="00E07C26">
      <w:pPr>
        <w:pStyle w:val="PL"/>
      </w:pPr>
      <w:r>
        <w:rPr>
          <w:rFonts w:cs="Courier New"/>
          <w:szCs w:val="16"/>
        </w:rPr>
        <w:t xml:space="preserve">          type: boolean</w:t>
      </w:r>
    </w:p>
    <w:p w14:paraId="64F8C101" w14:textId="77777777" w:rsidR="00E07C26" w:rsidRDefault="00E07C26" w:rsidP="00E07C26">
      <w:pPr>
        <w:pStyle w:val="PL"/>
      </w:pPr>
      <w:r>
        <w:t xml:space="preserve">        </w:t>
      </w:r>
      <w:r>
        <w:rPr>
          <w:lang w:eastAsia="zh-CN"/>
        </w:rPr>
        <w:t>tscQosReq</w:t>
      </w:r>
      <w:r>
        <w:t>:</w:t>
      </w:r>
    </w:p>
    <w:p w14:paraId="361140A5" w14:textId="77777777" w:rsidR="00E07C26" w:rsidRDefault="00E07C26" w:rsidP="00E07C26">
      <w:pPr>
        <w:pStyle w:val="PL"/>
      </w:pPr>
      <w:r>
        <w:t xml:space="preserve">          $ref: '</w:t>
      </w:r>
      <w:r>
        <w:rPr>
          <w:rFonts w:cs="Courier New"/>
          <w:szCs w:val="16"/>
          <w:lang w:val="en-US"/>
        </w:rPr>
        <w:t>#/components/schemas/</w:t>
      </w:r>
      <w:r>
        <w:rPr>
          <w:lang w:eastAsia="zh-CN"/>
        </w:rPr>
        <w:t>TscQosRequirement</w:t>
      </w:r>
      <w:r>
        <w:t>'</w:t>
      </w:r>
    </w:p>
    <w:p w14:paraId="4EE9C864" w14:textId="77777777" w:rsidR="00E07C26" w:rsidRDefault="00E07C26" w:rsidP="00E07C26">
      <w:pPr>
        <w:pStyle w:val="PL"/>
      </w:pPr>
      <w:r>
        <w:t xml:space="preserve">        requestTestNotification:</w:t>
      </w:r>
    </w:p>
    <w:p w14:paraId="79B984FC" w14:textId="77777777" w:rsidR="00E07C26" w:rsidRDefault="00E07C26" w:rsidP="00E07C26">
      <w:pPr>
        <w:pStyle w:val="PL"/>
      </w:pPr>
      <w:r>
        <w:t xml:space="preserve">          type: boolean</w:t>
      </w:r>
    </w:p>
    <w:p w14:paraId="5D2F9D86" w14:textId="77777777" w:rsidR="00E07C26" w:rsidRDefault="00E07C26" w:rsidP="00E07C26">
      <w:pPr>
        <w:pStyle w:val="PL"/>
      </w:pPr>
      <w:r>
        <w:t xml:space="preserve">          description: Set to true by the SCS/AS to request the SCEF to send a test notification as defined in clause 5.2.5.3. Set to false or omitted otherwise.</w:t>
      </w:r>
    </w:p>
    <w:p w14:paraId="06BAFFC4" w14:textId="77777777" w:rsidR="00E07C26" w:rsidRDefault="00E07C26" w:rsidP="00E07C26">
      <w:pPr>
        <w:pStyle w:val="PL"/>
      </w:pPr>
      <w:r>
        <w:t xml:space="preserve">        websockNotifConfig:</w:t>
      </w:r>
    </w:p>
    <w:p w14:paraId="4EF2ACC3" w14:textId="77777777" w:rsidR="00E07C26" w:rsidRDefault="00E07C26" w:rsidP="00E07C26">
      <w:pPr>
        <w:pStyle w:val="PL"/>
      </w:pPr>
      <w:r>
        <w:t xml:space="preserve">          $ref: 'TS29122_CommonData.yaml#/components/schemas/WebsockNotifConfig'</w:t>
      </w:r>
    </w:p>
    <w:p w14:paraId="4EDA9546" w14:textId="77777777" w:rsidR="00E07C26" w:rsidRDefault="00E07C26" w:rsidP="00E07C26">
      <w:pPr>
        <w:pStyle w:val="PL"/>
      </w:pPr>
      <w:r>
        <w:t xml:space="preserve">        events:</w:t>
      </w:r>
    </w:p>
    <w:p w14:paraId="329D6F81" w14:textId="77777777" w:rsidR="00E07C26" w:rsidRDefault="00E07C26" w:rsidP="00E07C26">
      <w:pPr>
        <w:pStyle w:val="PL"/>
      </w:pPr>
      <w:r>
        <w:t xml:space="preserve">          description: Represents the list of user plane e</w:t>
      </w:r>
      <w:r>
        <w:rPr>
          <w:rFonts w:cs="Arial"/>
          <w:szCs w:val="18"/>
        </w:rPr>
        <w:t>vent(s) to which the SCS/AS requests to subscribe to.</w:t>
      </w:r>
    </w:p>
    <w:p w14:paraId="5CCB6FDE" w14:textId="77777777" w:rsidR="00E07C26" w:rsidRDefault="00E07C26" w:rsidP="00E07C26">
      <w:pPr>
        <w:pStyle w:val="PL"/>
      </w:pPr>
      <w:r>
        <w:t xml:space="preserve">          type: array</w:t>
      </w:r>
    </w:p>
    <w:p w14:paraId="038F86D9" w14:textId="77777777" w:rsidR="00E07C26" w:rsidRDefault="00E07C26" w:rsidP="00E07C26">
      <w:pPr>
        <w:pStyle w:val="PL"/>
      </w:pPr>
      <w:r>
        <w:t xml:space="preserve">          items:</w:t>
      </w:r>
    </w:p>
    <w:p w14:paraId="3434D53A" w14:textId="77777777" w:rsidR="00E07C26" w:rsidRDefault="00E07C26" w:rsidP="00E07C26">
      <w:pPr>
        <w:pStyle w:val="PL"/>
      </w:pPr>
      <w:r>
        <w:t xml:space="preserve">            $ref: </w:t>
      </w:r>
      <w:r>
        <w:rPr>
          <w:rFonts w:cs="Courier New"/>
          <w:szCs w:val="16"/>
          <w:lang w:val="en-US"/>
        </w:rPr>
        <w:t>'#/components/schemas/UserPlaneEvent'</w:t>
      </w:r>
    </w:p>
    <w:p w14:paraId="69E4D3DB" w14:textId="77777777" w:rsidR="00E07C26" w:rsidRDefault="00E07C26" w:rsidP="00E07C26">
      <w:pPr>
        <w:pStyle w:val="PL"/>
        <w:rPr>
          <w:ins w:id="73" w:author="Huang Zhenning" w:date="2022-08-11T21:42:00Z"/>
        </w:rPr>
      </w:pPr>
      <w:r>
        <w:t xml:space="preserve">          minItems: 1</w:t>
      </w:r>
    </w:p>
    <w:p w14:paraId="0AA064D5" w14:textId="77777777" w:rsidR="00E07C26" w:rsidRPr="003107D3" w:rsidRDefault="00E07C26" w:rsidP="00E07C26">
      <w:pPr>
        <w:pStyle w:val="PL"/>
        <w:rPr>
          <w:ins w:id="74" w:author="Huang Zhenning" w:date="2022-08-11T21:42:00Z"/>
        </w:rPr>
      </w:pPr>
      <w:ins w:id="75" w:author="Huang Zhenning" w:date="2022-08-11T21:42:00Z">
        <w:r w:rsidRPr="003107D3">
          <w:t xml:space="preserve">        </w:t>
        </w:r>
        <w:r>
          <w:t>medCompId</w:t>
        </w:r>
        <w:r w:rsidRPr="003107D3">
          <w:t>:</w:t>
        </w:r>
      </w:ins>
    </w:p>
    <w:p w14:paraId="464904EA" w14:textId="77777777" w:rsidR="00E07C26" w:rsidRPr="003107D3" w:rsidRDefault="00E07C26" w:rsidP="00E07C26">
      <w:pPr>
        <w:pStyle w:val="PL"/>
        <w:rPr>
          <w:ins w:id="76" w:author="Huang Zhenning" w:date="2022-08-11T21:42:00Z"/>
        </w:rPr>
      </w:pPr>
      <w:ins w:id="77" w:author="Huang Zhenning" w:date="2022-08-11T21:42:00Z">
        <w:r w:rsidRPr="003107D3">
          <w:t xml:space="preserve">          type: string</w:t>
        </w:r>
      </w:ins>
    </w:p>
    <w:p w14:paraId="7A4E4E0F" w14:textId="77777777" w:rsidR="00E07C26" w:rsidRDefault="00E07C26" w:rsidP="00E07C26">
      <w:pPr>
        <w:pStyle w:val="PL"/>
        <w:rPr>
          <w:ins w:id="78" w:author="Huang Zhenning" w:date="2022-08-11T21:42:00Z"/>
        </w:rPr>
      </w:pPr>
      <w:ins w:id="79" w:author="Huang Zhenning" w:date="2022-08-11T21:42:00Z">
        <w:r w:rsidRPr="003107D3">
          <w:t xml:space="preserve">          description: </w:t>
        </w:r>
        <w:r>
          <w:t>&gt;</w:t>
        </w:r>
      </w:ins>
    </w:p>
    <w:p w14:paraId="29159979" w14:textId="77777777" w:rsidR="00E07C26" w:rsidRDefault="00E07C26" w:rsidP="00E07C26">
      <w:pPr>
        <w:pStyle w:val="PL"/>
        <w:rPr>
          <w:ins w:id="80" w:author="Huang Zhenning" w:date="2022-08-11T21:42:00Z"/>
        </w:rPr>
      </w:pPr>
      <w:ins w:id="81" w:author="Huang Zhenning" w:date="2022-08-11T21:42:00Z">
        <w:r w:rsidRPr="003107D3">
          <w:t xml:space="preserve">          </w:t>
        </w:r>
        <w:r>
          <w:t xml:space="preserve">  The unique ID to identify the media component the flow belongs to. It can be used by </w:t>
        </w:r>
      </w:ins>
    </w:p>
    <w:p w14:paraId="3CAD92E5" w14:textId="77777777" w:rsidR="00E07C26" w:rsidRDefault="00E07C26" w:rsidP="00E07C26">
      <w:pPr>
        <w:pStyle w:val="PL"/>
        <w:rPr>
          <w:ins w:id="82" w:author="Huang Zhenning" w:date="2022-08-11T21:42:00Z"/>
        </w:rPr>
      </w:pPr>
      <w:ins w:id="83" w:author="Huang Zhenning" w:date="2022-08-11T21:42:00Z">
        <w:r w:rsidRPr="003107D3">
          <w:t xml:space="preserve">          </w:t>
        </w:r>
        <w:r>
          <w:t xml:space="preserve">  the UPF to report QoS Monitoring result to the AF.The encoding of the attribute is </w:t>
        </w:r>
      </w:ins>
    </w:p>
    <w:p w14:paraId="69E93028" w14:textId="77777777" w:rsidR="00E07C26" w:rsidRDefault="00E07C26" w:rsidP="00E07C26">
      <w:pPr>
        <w:pStyle w:val="PL"/>
        <w:ind w:left="80" w:hangingChars="50" w:hanging="80"/>
        <w:rPr>
          <w:ins w:id="84" w:author="Huang Zhenning" w:date="2022-08-11T21:42:00Z"/>
        </w:rPr>
      </w:pPr>
      <w:ins w:id="85" w:author="Huang Zhenning" w:date="2022-08-11T21:42:00Z">
        <w:r w:rsidRPr="003107D3">
          <w:t xml:space="preserve">          </w:t>
        </w:r>
        <w:r>
          <w:t xml:space="preserve">  defined as the Media Component ID value in clause </w:t>
        </w:r>
        <w:r w:rsidRPr="00F26F54">
          <w:rPr>
            <w:highlight w:val="yellow"/>
          </w:rPr>
          <w:t>8.2.xx</w:t>
        </w:r>
        <w:r>
          <w:t xml:space="preserve"> of 3GPP TS 29.244 [13]</w:t>
        </w:r>
        <w:r w:rsidRPr="003107D3">
          <w:t>the Ipv6</w:t>
        </w:r>
      </w:ins>
    </w:p>
    <w:p w14:paraId="31E96DFC" w14:textId="77777777" w:rsidR="00E07C26" w:rsidDel="001F0F47" w:rsidRDefault="00E07C26" w:rsidP="00E07C26">
      <w:pPr>
        <w:pStyle w:val="PL"/>
        <w:ind w:left="80" w:hangingChars="50" w:hanging="80"/>
        <w:rPr>
          <w:del w:id="86" w:author="Huang Zhenning" w:date="2022-08-11T21:44:00Z"/>
        </w:rPr>
      </w:pPr>
      <w:ins w:id="87" w:author="Huang Zhenning" w:date="2022-08-11T21:42:00Z">
        <w:r w:rsidRPr="003107D3">
          <w:t xml:space="preserve">          </w:t>
        </w:r>
        <w:r>
          <w:t xml:space="preserve"> </w:t>
        </w:r>
        <w:r w:rsidRPr="003107D3">
          <w:t xml:space="preserve"> flow label header field.</w:t>
        </w:r>
      </w:ins>
    </w:p>
    <w:p w14:paraId="632D3543" w14:textId="77777777" w:rsidR="00E07C26" w:rsidRDefault="00E07C26" w:rsidP="00E07C26">
      <w:pPr>
        <w:pStyle w:val="PL"/>
      </w:pPr>
      <w:r>
        <w:t xml:space="preserve">      required:</w:t>
      </w:r>
    </w:p>
    <w:p w14:paraId="58612793" w14:textId="77777777" w:rsidR="00E07C26" w:rsidRDefault="00E07C26" w:rsidP="00E07C26">
      <w:pPr>
        <w:pStyle w:val="PL"/>
      </w:pPr>
      <w:r>
        <w:t xml:space="preserve">        - notificationDestination</w:t>
      </w:r>
    </w:p>
    <w:p w14:paraId="2238233F" w14:textId="77777777" w:rsidR="00E07C26" w:rsidRDefault="00E07C26" w:rsidP="00E07C26">
      <w:pPr>
        <w:pStyle w:val="PL"/>
      </w:pPr>
      <w:r>
        <w:t xml:space="preserve">    AsSessionWithQoSSubscriptionPatch:</w:t>
      </w:r>
    </w:p>
    <w:p w14:paraId="5EACF07E" w14:textId="77777777" w:rsidR="00E07C26" w:rsidRDefault="00E07C26" w:rsidP="00E07C26">
      <w:pPr>
        <w:pStyle w:val="PL"/>
      </w:pPr>
      <w:r>
        <w:t xml:space="preserve">      description: Represents parameters to modify an AS session with specific QoS subscription.</w:t>
      </w:r>
    </w:p>
    <w:p w14:paraId="2B92EBFD" w14:textId="77777777" w:rsidR="00E07C26" w:rsidRDefault="00E07C26" w:rsidP="00E07C26">
      <w:pPr>
        <w:pStyle w:val="PL"/>
      </w:pPr>
      <w:r>
        <w:t xml:space="preserve">      type: object</w:t>
      </w:r>
    </w:p>
    <w:p w14:paraId="3E741710" w14:textId="77777777" w:rsidR="00E07C26" w:rsidRDefault="00E07C26" w:rsidP="00E07C26">
      <w:pPr>
        <w:pStyle w:val="PL"/>
      </w:pPr>
      <w:r>
        <w:t xml:space="preserve">      properties:</w:t>
      </w:r>
    </w:p>
    <w:p w14:paraId="06A5859A" w14:textId="77777777" w:rsidR="00E07C26" w:rsidRDefault="00E07C26" w:rsidP="00E07C26">
      <w:pPr>
        <w:pStyle w:val="PL"/>
      </w:pPr>
      <w:r>
        <w:t xml:space="preserve">        exterAppId:</w:t>
      </w:r>
    </w:p>
    <w:p w14:paraId="17030EAF" w14:textId="77777777" w:rsidR="00E07C26" w:rsidRDefault="00E07C26" w:rsidP="00E07C26">
      <w:pPr>
        <w:pStyle w:val="PL"/>
      </w:pPr>
      <w:r>
        <w:t xml:space="preserve">          type: string</w:t>
      </w:r>
    </w:p>
    <w:p w14:paraId="6B5709B7" w14:textId="77777777" w:rsidR="00E07C26" w:rsidRDefault="00E07C26" w:rsidP="00E07C26">
      <w:pPr>
        <w:pStyle w:val="PL"/>
      </w:pPr>
      <w:r>
        <w:t xml:space="preserve">          description: Identifies the external Application Identifier.</w:t>
      </w:r>
    </w:p>
    <w:p w14:paraId="051CAFE3" w14:textId="77777777" w:rsidR="00E07C26" w:rsidRDefault="00E07C26" w:rsidP="00E07C26">
      <w:pPr>
        <w:pStyle w:val="PL"/>
      </w:pPr>
      <w:r>
        <w:t xml:space="preserve">        flowInfo:</w:t>
      </w:r>
    </w:p>
    <w:p w14:paraId="38945B6D" w14:textId="77777777" w:rsidR="00E07C26" w:rsidRDefault="00E07C26" w:rsidP="00E07C26">
      <w:pPr>
        <w:pStyle w:val="PL"/>
      </w:pPr>
      <w:r>
        <w:t xml:space="preserve">          type: array</w:t>
      </w:r>
    </w:p>
    <w:p w14:paraId="2E8434C6" w14:textId="77777777" w:rsidR="00E07C26" w:rsidRDefault="00E07C26" w:rsidP="00E07C26">
      <w:pPr>
        <w:pStyle w:val="PL"/>
      </w:pPr>
      <w:r>
        <w:t xml:space="preserve">          items:</w:t>
      </w:r>
    </w:p>
    <w:p w14:paraId="20E9510B" w14:textId="77777777" w:rsidR="00E07C26" w:rsidRDefault="00E07C26" w:rsidP="00E07C26">
      <w:pPr>
        <w:pStyle w:val="PL"/>
      </w:pPr>
      <w:r>
        <w:t xml:space="preserve">            $ref: 'TS29122_CommonData.yaml#/components/schemas/FlowInfo'</w:t>
      </w:r>
    </w:p>
    <w:p w14:paraId="31D6E6EB" w14:textId="77777777" w:rsidR="00E07C26" w:rsidRDefault="00E07C26" w:rsidP="00E07C26">
      <w:pPr>
        <w:pStyle w:val="PL"/>
      </w:pPr>
      <w:r>
        <w:t xml:space="preserve">          minItems: 1</w:t>
      </w:r>
    </w:p>
    <w:p w14:paraId="1C6589A2" w14:textId="77777777" w:rsidR="00E07C26" w:rsidRDefault="00E07C26" w:rsidP="00E07C26">
      <w:pPr>
        <w:pStyle w:val="PL"/>
      </w:pPr>
      <w:r>
        <w:t xml:space="preserve">          description: Describe the data flow which requires QoS.</w:t>
      </w:r>
    </w:p>
    <w:p w14:paraId="7E5DD188" w14:textId="77777777" w:rsidR="00E07C26" w:rsidRDefault="00E07C26" w:rsidP="00E07C26">
      <w:pPr>
        <w:pStyle w:val="PL"/>
      </w:pPr>
      <w:r>
        <w:t xml:space="preserve">        ethFlowInfo:</w:t>
      </w:r>
    </w:p>
    <w:p w14:paraId="703C4BC2" w14:textId="77777777" w:rsidR="00E07C26" w:rsidRDefault="00E07C26" w:rsidP="00E07C26">
      <w:pPr>
        <w:pStyle w:val="PL"/>
      </w:pPr>
      <w:r>
        <w:t xml:space="preserve">          type: array</w:t>
      </w:r>
    </w:p>
    <w:p w14:paraId="54334D55" w14:textId="77777777" w:rsidR="00E07C26" w:rsidRDefault="00E07C26" w:rsidP="00E07C26">
      <w:pPr>
        <w:pStyle w:val="PL"/>
      </w:pPr>
      <w:r>
        <w:t xml:space="preserve">          items:</w:t>
      </w:r>
    </w:p>
    <w:p w14:paraId="4F2A9975" w14:textId="77777777" w:rsidR="00E07C26" w:rsidRDefault="00E07C26" w:rsidP="00E07C26">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04E06B4" w14:textId="77777777" w:rsidR="00E07C26" w:rsidRDefault="00E07C26" w:rsidP="00E07C26">
      <w:pPr>
        <w:pStyle w:val="PL"/>
      </w:pPr>
      <w:r>
        <w:t xml:space="preserve">          minItems: 1</w:t>
      </w:r>
    </w:p>
    <w:p w14:paraId="3C640221" w14:textId="77777777" w:rsidR="00E07C26" w:rsidRDefault="00E07C26" w:rsidP="00E07C26">
      <w:pPr>
        <w:pStyle w:val="PL"/>
      </w:pPr>
      <w:r>
        <w:t xml:space="preserve">          description: Identifies Ethernet packet flows.</w:t>
      </w:r>
    </w:p>
    <w:p w14:paraId="63B2848D" w14:textId="77777777" w:rsidR="00E07C26" w:rsidRDefault="00E07C26" w:rsidP="00E07C26">
      <w:pPr>
        <w:pStyle w:val="PL"/>
      </w:pPr>
      <w:r>
        <w:t xml:space="preserve">        qosReference:</w:t>
      </w:r>
    </w:p>
    <w:p w14:paraId="529409E3" w14:textId="77777777" w:rsidR="00E07C26" w:rsidRDefault="00E07C26" w:rsidP="00E07C26">
      <w:pPr>
        <w:pStyle w:val="PL"/>
      </w:pPr>
      <w:r>
        <w:t xml:space="preserve">          type: string</w:t>
      </w:r>
    </w:p>
    <w:p w14:paraId="144C1C30" w14:textId="77777777" w:rsidR="00E07C26" w:rsidRDefault="00E07C26" w:rsidP="00E07C26">
      <w:pPr>
        <w:pStyle w:val="PL"/>
      </w:pPr>
      <w:r>
        <w:t xml:space="preserve">          description: Pre-defined QoS reference</w:t>
      </w:r>
    </w:p>
    <w:p w14:paraId="46E2254B" w14:textId="77777777" w:rsidR="00E07C26" w:rsidRDefault="00E07C26" w:rsidP="00E07C26">
      <w:pPr>
        <w:pStyle w:val="PL"/>
      </w:pPr>
      <w:r>
        <w:t xml:space="preserve">        altQoSReferences:</w:t>
      </w:r>
    </w:p>
    <w:p w14:paraId="6CBD8F80" w14:textId="77777777" w:rsidR="00E07C26" w:rsidRDefault="00E07C26" w:rsidP="00E07C26">
      <w:pPr>
        <w:pStyle w:val="PL"/>
      </w:pPr>
      <w:r>
        <w:t xml:space="preserve">          type: array</w:t>
      </w:r>
    </w:p>
    <w:p w14:paraId="3F3718DC" w14:textId="77777777" w:rsidR="00E07C26" w:rsidRDefault="00E07C26" w:rsidP="00E07C26">
      <w:pPr>
        <w:pStyle w:val="PL"/>
      </w:pPr>
      <w:r>
        <w:t xml:space="preserve">          items:</w:t>
      </w:r>
    </w:p>
    <w:p w14:paraId="3FC19766" w14:textId="77777777" w:rsidR="00E07C26" w:rsidRDefault="00E07C26" w:rsidP="00E07C26">
      <w:pPr>
        <w:pStyle w:val="PL"/>
      </w:pPr>
      <w:r>
        <w:t xml:space="preserve">            type: string</w:t>
      </w:r>
    </w:p>
    <w:p w14:paraId="00D9F7FB" w14:textId="77777777" w:rsidR="00E07C26" w:rsidRDefault="00E07C26" w:rsidP="00E07C26">
      <w:pPr>
        <w:pStyle w:val="PL"/>
      </w:pPr>
      <w:r>
        <w:t xml:space="preserve">          minItems: 1</w:t>
      </w:r>
    </w:p>
    <w:p w14:paraId="450AF614" w14:textId="77777777" w:rsidR="00E07C26" w:rsidRDefault="00E07C26" w:rsidP="00E07C26">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08F4950" w14:textId="77777777" w:rsidR="00E07C26" w:rsidRDefault="00E07C26" w:rsidP="00E07C26">
      <w:pPr>
        <w:pStyle w:val="PL"/>
      </w:pPr>
      <w:r>
        <w:t xml:space="preserve">        altQosReqs:</w:t>
      </w:r>
    </w:p>
    <w:p w14:paraId="23FC6485" w14:textId="77777777" w:rsidR="00E07C26" w:rsidRDefault="00E07C26" w:rsidP="00E07C26">
      <w:pPr>
        <w:pStyle w:val="PL"/>
      </w:pPr>
      <w:r>
        <w:t xml:space="preserve">          type: array</w:t>
      </w:r>
    </w:p>
    <w:p w14:paraId="24A90FB8" w14:textId="77777777" w:rsidR="00E07C26" w:rsidRDefault="00E07C26" w:rsidP="00E07C26">
      <w:pPr>
        <w:pStyle w:val="PL"/>
      </w:pPr>
      <w:r>
        <w:t xml:space="preserve">          items:</w:t>
      </w:r>
    </w:p>
    <w:p w14:paraId="04CCD1AD" w14:textId="77777777" w:rsidR="00E07C26" w:rsidRDefault="00E07C26" w:rsidP="00E07C26">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094866E" w14:textId="77777777" w:rsidR="00E07C26" w:rsidRDefault="00E07C26" w:rsidP="00E07C26">
      <w:pPr>
        <w:pStyle w:val="PL"/>
      </w:pPr>
      <w:r>
        <w:t xml:space="preserve">          minItems: 1</w:t>
      </w:r>
    </w:p>
    <w:p w14:paraId="1CF606BA" w14:textId="77777777" w:rsidR="00E07C26" w:rsidRDefault="00E07C26" w:rsidP="00E07C26">
      <w:pPr>
        <w:pStyle w:val="PL"/>
      </w:pPr>
      <w:r>
        <w:t xml:space="preserve">          description: </w:t>
      </w: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256CBC1A" w14:textId="77777777" w:rsidR="00E07C26" w:rsidRDefault="00E07C26" w:rsidP="00E07C26">
      <w:pPr>
        <w:pStyle w:val="PL"/>
      </w:pPr>
      <w:r>
        <w:t xml:space="preserve">        disUeNotif:</w:t>
      </w:r>
    </w:p>
    <w:p w14:paraId="57790391" w14:textId="77777777" w:rsidR="00E07C26" w:rsidRDefault="00E07C26" w:rsidP="00E07C26">
      <w:pPr>
        <w:pStyle w:val="PL"/>
      </w:pPr>
      <w:r>
        <w:t xml:space="preserve">          type: boolean</w:t>
      </w:r>
    </w:p>
    <w:p w14:paraId="588AAE83" w14:textId="77777777" w:rsidR="00E07C26" w:rsidRDefault="00E07C26" w:rsidP="00E07C26">
      <w:pPr>
        <w:pStyle w:val="PL"/>
      </w:pPr>
      <w:r>
        <w:lastRenderedPageBreak/>
        <w:t xml:space="preserve">        usageThreshold:</w:t>
      </w:r>
    </w:p>
    <w:p w14:paraId="5B55B373" w14:textId="77777777" w:rsidR="00E07C26" w:rsidRDefault="00E07C26" w:rsidP="00E07C26">
      <w:pPr>
        <w:pStyle w:val="PL"/>
      </w:pPr>
      <w:r>
        <w:t xml:space="preserve">          $ref: 'TS29122_CommonData.yaml#/components/schemas/UsageThresholdRm'</w:t>
      </w:r>
    </w:p>
    <w:p w14:paraId="01D23725" w14:textId="77777777" w:rsidR="00E07C26" w:rsidRDefault="00E07C26" w:rsidP="00E07C26">
      <w:pPr>
        <w:pStyle w:val="PL"/>
      </w:pPr>
      <w:r>
        <w:t xml:space="preserve">        </w:t>
      </w:r>
      <w:r>
        <w:rPr>
          <w:rFonts w:hint="eastAsia"/>
          <w:lang w:eastAsia="zh-CN"/>
        </w:rPr>
        <w:t>qosMon</w:t>
      </w:r>
      <w:r>
        <w:rPr>
          <w:lang w:eastAsia="zh-CN"/>
        </w:rPr>
        <w:t>Info</w:t>
      </w:r>
      <w:r>
        <w:t>:</w:t>
      </w:r>
    </w:p>
    <w:p w14:paraId="789A3D49" w14:textId="77777777" w:rsidR="00E07C26" w:rsidRDefault="00E07C26" w:rsidP="00E07C26">
      <w:pPr>
        <w:pStyle w:val="PL"/>
      </w:pPr>
      <w:r>
        <w:t xml:space="preserve">          $ref: '</w:t>
      </w:r>
      <w:r>
        <w:rPr>
          <w:rFonts w:cs="Courier New"/>
          <w:szCs w:val="16"/>
          <w:lang w:val="en-US"/>
        </w:rPr>
        <w:t>#/components/schemas/</w:t>
      </w:r>
      <w:r>
        <w:t>QosMonitoringInformationRm'</w:t>
      </w:r>
    </w:p>
    <w:p w14:paraId="502E183A" w14:textId="77777777" w:rsidR="00E07C26" w:rsidRDefault="00E07C26" w:rsidP="00E07C26">
      <w:pPr>
        <w:pStyle w:val="PL"/>
        <w:rPr>
          <w:rFonts w:cs="Courier New"/>
          <w:szCs w:val="16"/>
        </w:rPr>
      </w:pPr>
      <w:r>
        <w:rPr>
          <w:rFonts w:cs="Courier New"/>
          <w:szCs w:val="16"/>
        </w:rPr>
        <w:t xml:space="preserve">        </w:t>
      </w:r>
      <w:r>
        <w:rPr>
          <w:lang w:eastAsia="zh-CN"/>
        </w:rPr>
        <w:t>directNotifInd</w:t>
      </w:r>
      <w:r>
        <w:rPr>
          <w:rFonts w:cs="Courier New"/>
          <w:szCs w:val="16"/>
        </w:rPr>
        <w:t>:</w:t>
      </w:r>
    </w:p>
    <w:p w14:paraId="13643979" w14:textId="77777777" w:rsidR="00E07C26" w:rsidRDefault="00E07C26" w:rsidP="00E07C26">
      <w:pPr>
        <w:pStyle w:val="PL"/>
      </w:pPr>
      <w:r>
        <w:rPr>
          <w:rFonts w:cs="Courier New"/>
          <w:szCs w:val="16"/>
        </w:rPr>
        <w:t xml:space="preserve">          type: boolean</w:t>
      </w:r>
    </w:p>
    <w:p w14:paraId="06FD869E" w14:textId="77777777" w:rsidR="00E07C26" w:rsidRDefault="00E07C26" w:rsidP="00E07C26">
      <w:pPr>
        <w:pStyle w:val="PL"/>
      </w:pPr>
      <w:r>
        <w:t xml:space="preserve">        notificationDestination:</w:t>
      </w:r>
    </w:p>
    <w:p w14:paraId="4721FC97" w14:textId="77777777" w:rsidR="00E07C26" w:rsidRDefault="00E07C26" w:rsidP="00E07C26">
      <w:pPr>
        <w:pStyle w:val="PL"/>
      </w:pPr>
      <w:r>
        <w:t xml:space="preserve">          $ref: 'TS29122_CommonData.yaml#/components/schemas/Link'</w:t>
      </w:r>
    </w:p>
    <w:p w14:paraId="7DE41899" w14:textId="77777777" w:rsidR="00E07C26" w:rsidRDefault="00E07C26" w:rsidP="00E07C26">
      <w:pPr>
        <w:pStyle w:val="PL"/>
      </w:pPr>
      <w:r>
        <w:t xml:space="preserve">        </w:t>
      </w:r>
      <w:r>
        <w:rPr>
          <w:lang w:eastAsia="zh-CN"/>
        </w:rPr>
        <w:t>tscQosReq</w:t>
      </w:r>
      <w:r>
        <w:t>:</w:t>
      </w:r>
    </w:p>
    <w:p w14:paraId="3290AD6E" w14:textId="77777777" w:rsidR="00E07C26" w:rsidRDefault="00E07C26" w:rsidP="00E07C26">
      <w:pPr>
        <w:pStyle w:val="PL"/>
      </w:pPr>
      <w:r>
        <w:t xml:space="preserve">          $ref: '</w:t>
      </w:r>
      <w:r>
        <w:rPr>
          <w:rFonts w:cs="Courier New"/>
          <w:szCs w:val="16"/>
          <w:lang w:val="en-US"/>
        </w:rPr>
        <w:t>#/components/schemas/</w:t>
      </w:r>
      <w:r>
        <w:rPr>
          <w:lang w:eastAsia="zh-CN"/>
        </w:rPr>
        <w:t>TscQosRequirementRm</w:t>
      </w:r>
      <w:r>
        <w:t>'</w:t>
      </w:r>
    </w:p>
    <w:p w14:paraId="735A1492" w14:textId="77777777" w:rsidR="00E07C26" w:rsidRDefault="00E07C26" w:rsidP="00E07C26">
      <w:pPr>
        <w:pStyle w:val="PL"/>
      </w:pPr>
      <w:r>
        <w:t xml:space="preserve">        events:</w:t>
      </w:r>
    </w:p>
    <w:p w14:paraId="61D42D68" w14:textId="77777777" w:rsidR="00E07C26" w:rsidRDefault="00E07C26" w:rsidP="00E07C26">
      <w:pPr>
        <w:pStyle w:val="PL"/>
      </w:pPr>
      <w:r>
        <w:t xml:space="preserve">          description: Represents the updated list of user plane e</w:t>
      </w:r>
      <w:r>
        <w:rPr>
          <w:rFonts w:cs="Arial"/>
          <w:szCs w:val="18"/>
        </w:rPr>
        <w:t>vent(s) to which the SCS/AS requests to subscribe to.</w:t>
      </w:r>
    </w:p>
    <w:p w14:paraId="23DEDF1A" w14:textId="77777777" w:rsidR="00E07C26" w:rsidRDefault="00E07C26" w:rsidP="00E07C26">
      <w:pPr>
        <w:pStyle w:val="PL"/>
      </w:pPr>
      <w:r>
        <w:t xml:space="preserve">          type: array</w:t>
      </w:r>
    </w:p>
    <w:p w14:paraId="3821A6A3" w14:textId="77777777" w:rsidR="00E07C26" w:rsidRDefault="00E07C26" w:rsidP="00E07C26">
      <w:pPr>
        <w:pStyle w:val="PL"/>
      </w:pPr>
      <w:r>
        <w:t xml:space="preserve">          items:</w:t>
      </w:r>
    </w:p>
    <w:p w14:paraId="7E028BE9" w14:textId="77777777" w:rsidR="00E07C26" w:rsidRDefault="00E07C26" w:rsidP="00E07C26">
      <w:pPr>
        <w:pStyle w:val="PL"/>
      </w:pPr>
      <w:r>
        <w:t xml:space="preserve">            $ref: </w:t>
      </w:r>
      <w:r>
        <w:rPr>
          <w:rFonts w:cs="Courier New"/>
          <w:szCs w:val="16"/>
          <w:lang w:val="en-US"/>
        </w:rPr>
        <w:t>'#/components/schemas/UserPlaneEvent'</w:t>
      </w:r>
    </w:p>
    <w:p w14:paraId="42BE5B89" w14:textId="77777777" w:rsidR="00E07C26" w:rsidRDefault="00E07C26" w:rsidP="00E07C26">
      <w:pPr>
        <w:pStyle w:val="PL"/>
        <w:rPr>
          <w:ins w:id="88" w:author="Huang Zhenning" w:date="2022-08-11T21:45:00Z"/>
        </w:rPr>
      </w:pPr>
      <w:r>
        <w:t xml:space="preserve">          minItems: 1</w:t>
      </w:r>
    </w:p>
    <w:p w14:paraId="1BCA7435" w14:textId="77777777" w:rsidR="00E07C26" w:rsidRPr="003107D3" w:rsidRDefault="00E07C26" w:rsidP="00E07C26">
      <w:pPr>
        <w:pStyle w:val="PL"/>
        <w:rPr>
          <w:ins w:id="89" w:author="Huang Zhenning" w:date="2022-08-11T21:45:00Z"/>
        </w:rPr>
      </w:pPr>
      <w:ins w:id="90" w:author="Huang Zhenning" w:date="2022-08-11T21:45:00Z">
        <w:r w:rsidRPr="003107D3">
          <w:t xml:space="preserve">        </w:t>
        </w:r>
        <w:r>
          <w:t>medCompId</w:t>
        </w:r>
        <w:r w:rsidRPr="003107D3">
          <w:t>:</w:t>
        </w:r>
      </w:ins>
    </w:p>
    <w:p w14:paraId="40D8DC23" w14:textId="77777777" w:rsidR="00E07C26" w:rsidRPr="003107D3" w:rsidRDefault="00E07C26" w:rsidP="00E07C26">
      <w:pPr>
        <w:pStyle w:val="PL"/>
        <w:rPr>
          <w:ins w:id="91" w:author="Huang Zhenning" w:date="2022-08-11T21:45:00Z"/>
        </w:rPr>
      </w:pPr>
      <w:ins w:id="92" w:author="Huang Zhenning" w:date="2022-08-11T21:45:00Z">
        <w:r w:rsidRPr="003107D3">
          <w:t xml:space="preserve">          type: string</w:t>
        </w:r>
      </w:ins>
    </w:p>
    <w:p w14:paraId="5A81FE1C" w14:textId="77777777" w:rsidR="00E07C26" w:rsidRDefault="00E07C26" w:rsidP="00E07C26">
      <w:pPr>
        <w:pStyle w:val="PL"/>
        <w:rPr>
          <w:ins w:id="93" w:author="Huang Zhenning" w:date="2022-08-11T21:45:00Z"/>
        </w:rPr>
      </w:pPr>
      <w:ins w:id="94" w:author="Huang Zhenning" w:date="2022-08-11T21:45:00Z">
        <w:r w:rsidRPr="003107D3">
          <w:t xml:space="preserve">          description: </w:t>
        </w:r>
        <w:r>
          <w:t>&gt;</w:t>
        </w:r>
      </w:ins>
    </w:p>
    <w:p w14:paraId="47FE5861" w14:textId="77777777" w:rsidR="00E07C26" w:rsidRDefault="00E07C26" w:rsidP="00E07C26">
      <w:pPr>
        <w:pStyle w:val="PL"/>
        <w:rPr>
          <w:ins w:id="95" w:author="Huang Zhenning" w:date="2022-08-11T21:45:00Z"/>
        </w:rPr>
      </w:pPr>
      <w:ins w:id="96" w:author="Huang Zhenning" w:date="2022-08-11T21:45:00Z">
        <w:r w:rsidRPr="003107D3">
          <w:t xml:space="preserve">          </w:t>
        </w:r>
        <w:r>
          <w:t xml:space="preserve">  The unique ID to identify the media component the flow belongs to. It can be used by </w:t>
        </w:r>
      </w:ins>
    </w:p>
    <w:p w14:paraId="039163C6" w14:textId="77777777" w:rsidR="00E07C26" w:rsidRDefault="00E07C26" w:rsidP="00E07C26">
      <w:pPr>
        <w:pStyle w:val="PL"/>
        <w:rPr>
          <w:ins w:id="97" w:author="Huang Zhenning" w:date="2022-08-11T21:45:00Z"/>
        </w:rPr>
      </w:pPr>
      <w:ins w:id="98" w:author="Huang Zhenning" w:date="2022-08-11T21:45:00Z">
        <w:r w:rsidRPr="003107D3">
          <w:t xml:space="preserve">          </w:t>
        </w:r>
        <w:r>
          <w:t xml:space="preserve">  the UPF to report QoS Monitoring result to the AF.The encoding of the attribute is </w:t>
        </w:r>
      </w:ins>
    </w:p>
    <w:p w14:paraId="7BAD50EF" w14:textId="77777777" w:rsidR="00E07C26" w:rsidRDefault="00E07C26" w:rsidP="00E07C26">
      <w:pPr>
        <w:pStyle w:val="PL"/>
        <w:ind w:left="80" w:hangingChars="50" w:hanging="80"/>
        <w:rPr>
          <w:ins w:id="99" w:author="Huang Zhenning" w:date="2022-08-11T21:45:00Z"/>
        </w:rPr>
      </w:pPr>
      <w:ins w:id="100" w:author="Huang Zhenning" w:date="2022-08-11T21:45:00Z">
        <w:r w:rsidRPr="003107D3">
          <w:t xml:space="preserve">          </w:t>
        </w:r>
        <w:r>
          <w:t xml:space="preserve">  defined as the Media Component ID value in clause </w:t>
        </w:r>
        <w:r w:rsidRPr="00F26F54">
          <w:rPr>
            <w:highlight w:val="yellow"/>
          </w:rPr>
          <w:t>8.2.xx</w:t>
        </w:r>
        <w:r>
          <w:t xml:space="preserve"> of 3GPP TS 29.244 [13]</w:t>
        </w:r>
        <w:r w:rsidRPr="003107D3">
          <w:t>the Ipv6</w:t>
        </w:r>
      </w:ins>
    </w:p>
    <w:p w14:paraId="4306CEE5" w14:textId="77777777" w:rsidR="00E07C26" w:rsidRDefault="00E07C26" w:rsidP="00E07C26">
      <w:pPr>
        <w:pStyle w:val="PL"/>
      </w:pPr>
      <w:ins w:id="101" w:author="Huang Zhenning" w:date="2022-08-11T21:45:00Z">
        <w:r w:rsidRPr="003107D3">
          <w:t xml:space="preserve">          </w:t>
        </w:r>
        <w:r>
          <w:t xml:space="preserve"> </w:t>
        </w:r>
        <w:r w:rsidRPr="003107D3">
          <w:t xml:space="preserve"> flow label header field.</w:t>
        </w:r>
      </w:ins>
    </w:p>
    <w:p w14:paraId="773BFA95" w14:textId="77777777" w:rsidR="00E07C26" w:rsidRDefault="00E07C26" w:rsidP="00E07C26">
      <w:pPr>
        <w:pStyle w:val="PL"/>
      </w:pPr>
      <w:r>
        <w:t xml:space="preserve">    QosMonitoringInformation:</w:t>
      </w:r>
    </w:p>
    <w:p w14:paraId="53092CB3" w14:textId="77777777" w:rsidR="00E07C26" w:rsidRDefault="00E07C26" w:rsidP="00E07C26">
      <w:pPr>
        <w:pStyle w:val="PL"/>
      </w:pPr>
      <w:r>
        <w:t xml:space="preserve">      description: Represents QoS monitoring information.</w:t>
      </w:r>
    </w:p>
    <w:p w14:paraId="2204B18F" w14:textId="77777777" w:rsidR="00E07C26" w:rsidRDefault="00E07C26" w:rsidP="00E07C26">
      <w:pPr>
        <w:pStyle w:val="PL"/>
      </w:pPr>
      <w:r>
        <w:t xml:space="preserve">      type: object</w:t>
      </w:r>
    </w:p>
    <w:p w14:paraId="291C8F52" w14:textId="77777777" w:rsidR="00E07C26" w:rsidRDefault="00E07C26" w:rsidP="00E07C26">
      <w:pPr>
        <w:pStyle w:val="PL"/>
      </w:pPr>
      <w:r>
        <w:t xml:space="preserve">      properties:</w:t>
      </w:r>
    </w:p>
    <w:p w14:paraId="47B3047F" w14:textId="77777777" w:rsidR="00E07C26" w:rsidRDefault="00E07C26" w:rsidP="00E07C26">
      <w:pPr>
        <w:pStyle w:val="PL"/>
        <w:rPr>
          <w:rFonts w:cs="Courier New"/>
          <w:szCs w:val="16"/>
        </w:rPr>
      </w:pPr>
      <w:r>
        <w:rPr>
          <w:rFonts w:cs="Courier New"/>
          <w:szCs w:val="16"/>
        </w:rPr>
        <w:t xml:space="preserve">        reqQosMonParams:</w:t>
      </w:r>
    </w:p>
    <w:p w14:paraId="39C04F75" w14:textId="77777777" w:rsidR="00E07C26" w:rsidRDefault="00E07C26" w:rsidP="00E07C26">
      <w:pPr>
        <w:pStyle w:val="PL"/>
      </w:pPr>
      <w:r>
        <w:t xml:space="preserve">          type: array</w:t>
      </w:r>
    </w:p>
    <w:p w14:paraId="21B514BF" w14:textId="77777777" w:rsidR="00E07C26" w:rsidRDefault="00E07C26" w:rsidP="00E07C26">
      <w:pPr>
        <w:pStyle w:val="PL"/>
        <w:rPr>
          <w:rFonts w:cs="Courier New"/>
          <w:szCs w:val="16"/>
        </w:rPr>
      </w:pPr>
      <w:r>
        <w:t xml:space="preserve">          items:</w:t>
      </w:r>
    </w:p>
    <w:p w14:paraId="3AE9A3AD" w14:textId="77777777" w:rsidR="00E07C26" w:rsidRDefault="00E07C26" w:rsidP="00E07C2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038F7D8" w14:textId="77777777" w:rsidR="00E07C26" w:rsidRDefault="00E07C26" w:rsidP="00E07C26">
      <w:pPr>
        <w:pStyle w:val="PL"/>
        <w:rPr>
          <w:rFonts w:cs="Courier New"/>
          <w:szCs w:val="16"/>
        </w:rPr>
      </w:pPr>
      <w:r>
        <w:t xml:space="preserve">          minItems: 1</w:t>
      </w:r>
    </w:p>
    <w:p w14:paraId="1488E4B3" w14:textId="77777777" w:rsidR="00E07C26" w:rsidRDefault="00E07C26" w:rsidP="00E07C26">
      <w:pPr>
        <w:pStyle w:val="PL"/>
        <w:rPr>
          <w:rFonts w:cs="Courier New"/>
          <w:szCs w:val="16"/>
        </w:rPr>
      </w:pPr>
      <w:r>
        <w:rPr>
          <w:rFonts w:cs="Courier New"/>
          <w:szCs w:val="16"/>
        </w:rPr>
        <w:t xml:space="preserve">        </w:t>
      </w:r>
      <w:r>
        <w:rPr>
          <w:lang w:eastAsia="zh-CN"/>
        </w:rPr>
        <w:t>repFreqs</w:t>
      </w:r>
      <w:r>
        <w:rPr>
          <w:rFonts w:cs="Courier New"/>
          <w:szCs w:val="16"/>
        </w:rPr>
        <w:t>:</w:t>
      </w:r>
    </w:p>
    <w:p w14:paraId="62BA6896" w14:textId="77777777" w:rsidR="00E07C26" w:rsidRDefault="00E07C26" w:rsidP="00E07C26">
      <w:pPr>
        <w:pStyle w:val="PL"/>
      </w:pPr>
      <w:r>
        <w:t xml:space="preserve">          type: array</w:t>
      </w:r>
    </w:p>
    <w:p w14:paraId="244B4039" w14:textId="77777777" w:rsidR="00E07C26" w:rsidRDefault="00E07C26" w:rsidP="00E07C26">
      <w:pPr>
        <w:pStyle w:val="PL"/>
        <w:rPr>
          <w:rFonts w:cs="Courier New"/>
          <w:szCs w:val="16"/>
        </w:rPr>
      </w:pPr>
      <w:r>
        <w:t xml:space="preserve">          items:</w:t>
      </w:r>
    </w:p>
    <w:p w14:paraId="75EB9C9A" w14:textId="77777777" w:rsidR="00E07C26" w:rsidRDefault="00E07C26" w:rsidP="00E07C2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AE3AE3D" w14:textId="77777777" w:rsidR="00E07C26" w:rsidRDefault="00E07C26" w:rsidP="00E07C26">
      <w:pPr>
        <w:pStyle w:val="PL"/>
      </w:pPr>
      <w:r>
        <w:t xml:space="preserve">          minItems: 1</w:t>
      </w:r>
    </w:p>
    <w:p w14:paraId="3BA04263" w14:textId="77777777" w:rsidR="00E07C26" w:rsidRDefault="00E07C26" w:rsidP="00E07C26">
      <w:pPr>
        <w:pStyle w:val="PL"/>
      </w:pPr>
      <w:r>
        <w:t xml:space="preserve">        </w:t>
      </w:r>
      <w:r>
        <w:rPr>
          <w:lang w:eastAsia="zh-CN"/>
        </w:rPr>
        <w:t>repThreshDl</w:t>
      </w:r>
      <w:r>
        <w:t>:</w:t>
      </w:r>
    </w:p>
    <w:p w14:paraId="0E1F9CEB" w14:textId="77777777" w:rsidR="00E07C26" w:rsidRDefault="00E07C26" w:rsidP="00E07C26">
      <w:pPr>
        <w:pStyle w:val="PL"/>
      </w:pPr>
      <w:r>
        <w:t xml:space="preserve">          $ref: '</w:t>
      </w:r>
      <w:r>
        <w:rPr>
          <w:rFonts w:cs="Courier New"/>
          <w:szCs w:val="16"/>
        </w:rPr>
        <w:t>TS29571_CommonData.yaml</w:t>
      </w:r>
      <w:r>
        <w:t>#/components/schemas/Uinteger'</w:t>
      </w:r>
    </w:p>
    <w:p w14:paraId="6DD3ABC0" w14:textId="77777777" w:rsidR="00E07C26" w:rsidRDefault="00E07C26" w:rsidP="00E07C26">
      <w:pPr>
        <w:pStyle w:val="PL"/>
      </w:pPr>
      <w:r>
        <w:t xml:space="preserve">        </w:t>
      </w:r>
      <w:r>
        <w:rPr>
          <w:lang w:eastAsia="zh-CN"/>
        </w:rPr>
        <w:t>repThreshUl</w:t>
      </w:r>
      <w:r>
        <w:t>:</w:t>
      </w:r>
    </w:p>
    <w:p w14:paraId="6C70D06B" w14:textId="77777777" w:rsidR="00E07C26" w:rsidRDefault="00E07C26" w:rsidP="00E07C26">
      <w:pPr>
        <w:pStyle w:val="PL"/>
      </w:pPr>
      <w:r>
        <w:t xml:space="preserve">          $ref: '</w:t>
      </w:r>
      <w:r>
        <w:rPr>
          <w:rFonts w:cs="Courier New"/>
          <w:szCs w:val="16"/>
        </w:rPr>
        <w:t>TS29571_CommonData.yaml</w:t>
      </w:r>
      <w:r>
        <w:t>#/components/schemas/Uinteger'</w:t>
      </w:r>
    </w:p>
    <w:p w14:paraId="3EF899D3" w14:textId="77777777" w:rsidR="00E07C26" w:rsidRDefault="00E07C26" w:rsidP="00E07C26">
      <w:pPr>
        <w:pStyle w:val="PL"/>
      </w:pPr>
      <w:r>
        <w:t xml:space="preserve">        </w:t>
      </w:r>
      <w:r>
        <w:rPr>
          <w:lang w:eastAsia="zh-CN"/>
        </w:rPr>
        <w:t>repThreshRp</w:t>
      </w:r>
      <w:r>
        <w:t>:</w:t>
      </w:r>
    </w:p>
    <w:p w14:paraId="6231FE5B" w14:textId="77777777" w:rsidR="00E07C26" w:rsidRDefault="00E07C26" w:rsidP="00E07C26">
      <w:pPr>
        <w:pStyle w:val="PL"/>
      </w:pPr>
      <w:r>
        <w:t xml:space="preserve">          $ref: '</w:t>
      </w:r>
      <w:r>
        <w:rPr>
          <w:rFonts w:cs="Courier New"/>
          <w:szCs w:val="16"/>
        </w:rPr>
        <w:t>TS29571_CommonData.yaml</w:t>
      </w:r>
      <w:r>
        <w:t>#/components/schemas/Uinteger'</w:t>
      </w:r>
    </w:p>
    <w:p w14:paraId="32F7C692" w14:textId="77777777" w:rsidR="00E07C26" w:rsidRDefault="00E07C26" w:rsidP="00E07C26">
      <w:pPr>
        <w:pStyle w:val="PL"/>
      </w:pPr>
      <w:r>
        <w:t xml:space="preserve">        waitTime:</w:t>
      </w:r>
    </w:p>
    <w:p w14:paraId="66899CE3" w14:textId="77777777" w:rsidR="00E07C26" w:rsidRDefault="00E07C26" w:rsidP="00E07C26">
      <w:pPr>
        <w:pStyle w:val="PL"/>
      </w:pPr>
      <w:r>
        <w:t xml:space="preserve">          $ref: '</w:t>
      </w:r>
      <w:r>
        <w:rPr>
          <w:rFonts w:cs="Courier New"/>
          <w:szCs w:val="16"/>
        </w:rPr>
        <w:t>TS29571_CommonData.yaml</w:t>
      </w:r>
      <w:r>
        <w:t>#/components/schemas/DurationSec'</w:t>
      </w:r>
    </w:p>
    <w:p w14:paraId="4854A61A" w14:textId="77777777" w:rsidR="00E07C26" w:rsidRDefault="00E07C26" w:rsidP="00E07C26">
      <w:pPr>
        <w:pStyle w:val="PL"/>
      </w:pPr>
      <w:r>
        <w:t xml:space="preserve">        repPeriod:</w:t>
      </w:r>
    </w:p>
    <w:p w14:paraId="72751406" w14:textId="77777777" w:rsidR="00E07C26" w:rsidRDefault="00E07C26" w:rsidP="00E07C26">
      <w:pPr>
        <w:pStyle w:val="PL"/>
      </w:pPr>
      <w:r>
        <w:t xml:space="preserve">          $ref: '</w:t>
      </w:r>
      <w:r>
        <w:rPr>
          <w:rFonts w:cs="Courier New"/>
          <w:szCs w:val="16"/>
        </w:rPr>
        <w:t>TS29571_CommonData.yaml</w:t>
      </w:r>
      <w:r>
        <w:t>#/components/schemas/DurationSec'</w:t>
      </w:r>
    </w:p>
    <w:p w14:paraId="108E2F8E" w14:textId="77777777" w:rsidR="00E07C26" w:rsidRDefault="00E07C26" w:rsidP="00E07C26">
      <w:pPr>
        <w:pStyle w:val="PL"/>
      </w:pPr>
      <w:r>
        <w:t xml:space="preserve">      required:</w:t>
      </w:r>
    </w:p>
    <w:p w14:paraId="39C31A5A" w14:textId="77777777" w:rsidR="00E07C26" w:rsidRDefault="00E07C26" w:rsidP="00E07C26">
      <w:pPr>
        <w:pStyle w:val="PL"/>
      </w:pPr>
      <w:r>
        <w:t xml:space="preserve">        - reqQosMonParams</w:t>
      </w:r>
    </w:p>
    <w:p w14:paraId="0CD6B847" w14:textId="77777777" w:rsidR="00E07C26" w:rsidRDefault="00E07C26" w:rsidP="00E07C26">
      <w:pPr>
        <w:pStyle w:val="PL"/>
      </w:pPr>
      <w:r>
        <w:t xml:space="preserve">        - repFreqs</w:t>
      </w:r>
    </w:p>
    <w:p w14:paraId="24683D82" w14:textId="77777777" w:rsidR="00E07C26" w:rsidRDefault="00E07C26" w:rsidP="00E07C26">
      <w:pPr>
        <w:pStyle w:val="PL"/>
      </w:pPr>
      <w:r>
        <w:t xml:space="preserve">    QosMonitoringInformationRm:</w:t>
      </w:r>
    </w:p>
    <w:p w14:paraId="4E0C632A" w14:textId="77777777" w:rsidR="00E07C26" w:rsidRDefault="00E07C26" w:rsidP="00E07C26">
      <w:pPr>
        <w:pStyle w:val="PL"/>
      </w:pPr>
      <w:r>
        <w:t xml:space="preserve">      description: Represents the same as the QosMonitoringInformation data type but with the nullable:true property.</w:t>
      </w:r>
    </w:p>
    <w:p w14:paraId="4C453246" w14:textId="77777777" w:rsidR="00E07C26" w:rsidRDefault="00E07C26" w:rsidP="00E07C26">
      <w:pPr>
        <w:pStyle w:val="PL"/>
      </w:pPr>
      <w:r>
        <w:t xml:space="preserve">      type: object</w:t>
      </w:r>
    </w:p>
    <w:p w14:paraId="15A6967A" w14:textId="77777777" w:rsidR="00E07C26" w:rsidRDefault="00E07C26" w:rsidP="00E07C26">
      <w:pPr>
        <w:pStyle w:val="PL"/>
      </w:pPr>
      <w:r>
        <w:t xml:space="preserve">      properties:</w:t>
      </w:r>
    </w:p>
    <w:p w14:paraId="32E78124" w14:textId="77777777" w:rsidR="00E07C26" w:rsidRDefault="00E07C26" w:rsidP="00E07C26">
      <w:pPr>
        <w:pStyle w:val="PL"/>
        <w:rPr>
          <w:rFonts w:cs="Courier New"/>
          <w:szCs w:val="16"/>
        </w:rPr>
      </w:pPr>
      <w:r>
        <w:rPr>
          <w:rFonts w:cs="Courier New"/>
          <w:szCs w:val="16"/>
        </w:rPr>
        <w:t xml:space="preserve">        reqQosMonParams:</w:t>
      </w:r>
    </w:p>
    <w:p w14:paraId="76520C1B" w14:textId="77777777" w:rsidR="00E07C26" w:rsidRDefault="00E07C26" w:rsidP="00E07C26">
      <w:pPr>
        <w:pStyle w:val="PL"/>
      </w:pPr>
      <w:r>
        <w:t xml:space="preserve">          type: array</w:t>
      </w:r>
    </w:p>
    <w:p w14:paraId="44A75355" w14:textId="77777777" w:rsidR="00E07C26" w:rsidRDefault="00E07C26" w:rsidP="00E07C26">
      <w:pPr>
        <w:pStyle w:val="PL"/>
        <w:rPr>
          <w:rFonts w:cs="Courier New"/>
          <w:szCs w:val="16"/>
        </w:rPr>
      </w:pPr>
      <w:r>
        <w:t xml:space="preserve">          items:</w:t>
      </w:r>
    </w:p>
    <w:p w14:paraId="6234B087" w14:textId="77777777" w:rsidR="00E07C26" w:rsidRDefault="00E07C26" w:rsidP="00E07C2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A652448" w14:textId="77777777" w:rsidR="00E07C26" w:rsidRDefault="00E07C26" w:rsidP="00E07C26">
      <w:pPr>
        <w:pStyle w:val="PL"/>
        <w:rPr>
          <w:rFonts w:cs="Courier New"/>
          <w:szCs w:val="16"/>
        </w:rPr>
      </w:pPr>
      <w:r>
        <w:t xml:space="preserve">          minItems: 1</w:t>
      </w:r>
    </w:p>
    <w:p w14:paraId="352D8D96" w14:textId="77777777" w:rsidR="00E07C26" w:rsidRDefault="00E07C26" w:rsidP="00E07C26">
      <w:pPr>
        <w:pStyle w:val="PL"/>
        <w:rPr>
          <w:rFonts w:cs="Courier New"/>
          <w:szCs w:val="16"/>
        </w:rPr>
      </w:pPr>
      <w:r>
        <w:rPr>
          <w:rFonts w:cs="Courier New"/>
          <w:szCs w:val="16"/>
        </w:rPr>
        <w:t xml:space="preserve">        </w:t>
      </w:r>
      <w:r>
        <w:rPr>
          <w:lang w:eastAsia="zh-CN"/>
        </w:rPr>
        <w:t>repFreqs</w:t>
      </w:r>
      <w:r>
        <w:rPr>
          <w:rFonts w:cs="Courier New"/>
          <w:szCs w:val="16"/>
        </w:rPr>
        <w:t>:</w:t>
      </w:r>
    </w:p>
    <w:p w14:paraId="2F9D8C82" w14:textId="77777777" w:rsidR="00E07C26" w:rsidRDefault="00E07C26" w:rsidP="00E07C26">
      <w:pPr>
        <w:pStyle w:val="PL"/>
      </w:pPr>
      <w:r>
        <w:t xml:space="preserve">          type: array</w:t>
      </w:r>
    </w:p>
    <w:p w14:paraId="4A2428F9" w14:textId="77777777" w:rsidR="00E07C26" w:rsidRDefault="00E07C26" w:rsidP="00E07C26">
      <w:pPr>
        <w:pStyle w:val="PL"/>
        <w:rPr>
          <w:rFonts w:cs="Courier New"/>
          <w:szCs w:val="16"/>
        </w:rPr>
      </w:pPr>
      <w:r>
        <w:t xml:space="preserve">          items:</w:t>
      </w:r>
    </w:p>
    <w:p w14:paraId="6844B8D0" w14:textId="77777777" w:rsidR="00E07C26" w:rsidRDefault="00E07C26" w:rsidP="00E07C2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F72F408" w14:textId="77777777" w:rsidR="00E07C26" w:rsidRDefault="00E07C26" w:rsidP="00E07C26">
      <w:pPr>
        <w:pStyle w:val="PL"/>
      </w:pPr>
      <w:r>
        <w:t xml:space="preserve">          minItems: 1</w:t>
      </w:r>
    </w:p>
    <w:p w14:paraId="6808A308" w14:textId="77777777" w:rsidR="00E07C26" w:rsidRDefault="00E07C26" w:rsidP="00E07C26">
      <w:pPr>
        <w:pStyle w:val="PL"/>
      </w:pPr>
      <w:r>
        <w:t xml:space="preserve">        </w:t>
      </w:r>
      <w:r>
        <w:rPr>
          <w:lang w:eastAsia="zh-CN"/>
        </w:rPr>
        <w:t>repThreshDl</w:t>
      </w:r>
      <w:r>
        <w:t>:</w:t>
      </w:r>
    </w:p>
    <w:p w14:paraId="2E6358BA" w14:textId="77777777" w:rsidR="00E07C26" w:rsidRDefault="00E07C26" w:rsidP="00E07C26">
      <w:pPr>
        <w:pStyle w:val="PL"/>
      </w:pPr>
      <w:r>
        <w:t xml:space="preserve">          $ref: '</w:t>
      </w:r>
      <w:r>
        <w:rPr>
          <w:rFonts w:cs="Courier New"/>
          <w:szCs w:val="16"/>
        </w:rPr>
        <w:t>TS29571_CommonData.yaml</w:t>
      </w:r>
      <w:r>
        <w:t>#/components/schemas/UintegerRm'</w:t>
      </w:r>
    </w:p>
    <w:p w14:paraId="344FA3D9" w14:textId="77777777" w:rsidR="00E07C26" w:rsidRDefault="00E07C26" w:rsidP="00E07C26">
      <w:pPr>
        <w:pStyle w:val="PL"/>
      </w:pPr>
      <w:r>
        <w:t xml:space="preserve">        </w:t>
      </w:r>
      <w:r>
        <w:rPr>
          <w:lang w:eastAsia="zh-CN"/>
        </w:rPr>
        <w:t>repThreshUl</w:t>
      </w:r>
      <w:r>
        <w:t>:</w:t>
      </w:r>
    </w:p>
    <w:p w14:paraId="6E4D9239" w14:textId="77777777" w:rsidR="00E07C26" w:rsidRDefault="00E07C26" w:rsidP="00E07C26">
      <w:pPr>
        <w:pStyle w:val="PL"/>
      </w:pPr>
      <w:r>
        <w:t xml:space="preserve">          $ref: '</w:t>
      </w:r>
      <w:r>
        <w:rPr>
          <w:rFonts w:cs="Courier New"/>
          <w:szCs w:val="16"/>
        </w:rPr>
        <w:t>TS29571_CommonData.yaml</w:t>
      </w:r>
      <w:r>
        <w:t>#/components/schemas/UintegerRm'</w:t>
      </w:r>
    </w:p>
    <w:p w14:paraId="30EF7F1B" w14:textId="77777777" w:rsidR="00E07C26" w:rsidRDefault="00E07C26" w:rsidP="00E07C26">
      <w:pPr>
        <w:pStyle w:val="PL"/>
      </w:pPr>
      <w:r>
        <w:t xml:space="preserve">        </w:t>
      </w:r>
      <w:r>
        <w:rPr>
          <w:lang w:eastAsia="zh-CN"/>
        </w:rPr>
        <w:t>repThreshRp</w:t>
      </w:r>
      <w:r>
        <w:t>:</w:t>
      </w:r>
    </w:p>
    <w:p w14:paraId="6EEC05F3" w14:textId="77777777" w:rsidR="00E07C26" w:rsidRDefault="00E07C26" w:rsidP="00E07C26">
      <w:pPr>
        <w:pStyle w:val="PL"/>
      </w:pPr>
      <w:r>
        <w:t xml:space="preserve">          $ref: '</w:t>
      </w:r>
      <w:r>
        <w:rPr>
          <w:rFonts w:cs="Courier New"/>
          <w:szCs w:val="16"/>
        </w:rPr>
        <w:t>TS29571_CommonData.yaml</w:t>
      </w:r>
      <w:r>
        <w:t>#/components/schemas/UintegerRm'</w:t>
      </w:r>
    </w:p>
    <w:p w14:paraId="6FAD1EA1" w14:textId="77777777" w:rsidR="00E07C26" w:rsidRDefault="00E07C26" w:rsidP="00E07C26">
      <w:pPr>
        <w:pStyle w:val="PL"/>
      </w:pPr>
      <w:r>
        <w:t xml:space="preserve">        waitTime:</w:t>
      </w:r>
    </w:p>
    <w:p w14:paraId="5F7D014B" w14:textId="77777777" w:rsidR="00E07C26" w:rsidRDefault="00E07C26" w:rsidP="00E07C26">
      <w:pPr>
        <w:pStyle w:val="PL"/>
      </w:pPr>
      <w:r>
        <w:t xml:space="preserve">          $ref: '</w:t>
      </w:r>
      <w:r>
        <w:rPr>
          <w:rFonts w:cs="Courier New"/>
          <w:szCs w:val="16"/>
        </w:rPr>
        <w:t>TS29571_CommonData.yaml</w:t>
      </w:r>
      <w:r>
        <w:t>#/components/schemas/DurationSecRm'</w:t>
      </w:r>
    </w:p>
    <w:p w14:paraId="59A78F5C" w14:textId="77777777" w:rsidR="00E07C26" w:rsidRDefault="00E07C26" w:rsidP="00E07C26">
      <w:pPr>
        <w:pStyle w:val="PL"/>
      </w:pPr>
      <w:r>
        <w:t xml:space="preserve">        repPeriod:</w:t>
      </w:r>
    </w:p>
    <w:p w14:paraId="0C339298" w14:textId="77777777" w:rsidR="00E07C26" w:rsidRDefault="00E07C26" w:rsidP="00E07C26">
      <w:pPr>
        <w:pStyle w:val="PL"/>
      </w:pPr>
      <w:r>
        <w:t xml:space="preserve">          $ref: '</w:t>
      </w:r>
      <w:r>
        <w:rPr>
          <w:rFonts w:cs="Courier New"/>
          <w:szCs w:val="16"/>
        </w:rPr>
        <w:t>TS29571_CommonData.yaml</w:t>
      </w:r>
      <w:r>
        <w:t>#/components/schemas/DurationSecRm'</w:t>
      </w:r>
    </w:p>
    <w:p w14:paraId="318B805A" w14:textId="77777777" w:rsidR="00E07C26" w:rsidRDefault="00E07C26" w:rsidP="00E07C26">
      <w:pPr>
        <w:pStyle w:val="PL"/>
      </w:pPr>
      <w:r>
        <w:lastRenderedPageBreak/>
        <w:t xml:space="preserve">    QosMonitoringReport:</w:t>
      </w:r>
    </w:p>
    <w:p w14:paraId="4FC7B9D6" w14:textId="77777777" w:rsidR="00E07C26" w:rsidRDefault="00E07C26" w:rsidP="00E07C26">
      <w:pPr>
        <w:pStyle w:val="PL"/>
      </w:pPr>
      <w:r>
        <w:t xml:space="preserve">      description: Represents a QoS monitoring report.</w:t>
      </w:r>
    </w:p>
    <w:p w14:paraId="3C3128F9" w14:textId="77777777" w:rsidR="00E07C26" w:rsidRDefault="00E07C26" w:rsidP="00E07C26">
      <w:pPr>
        <w:pStyle w:val="PL"/>
      </w:pPr>
      <w:r>
        <w:t xml:space="preserve">      type: object</w:t>
      </w:r>
    </w:p>
    <w:p w14:paraId="44FDB751" w14:textId="77777777" w:rsidR="00E07C26" w:rsidRDefault="00E07C26" w:rsidP="00E07C26">
      <w:pPr>
        <w:pStyle w:val="PL"/>
      </w:pPr>
      <w:r>
        <w:t xml:space="preserve">      properties:</w:t>
      </w:r>
    </w:p>
    <w:p w14:paraId="546E769E" w14:textId="77777777" w:rsidR="00E07C26" w:rsidRDefault="00E07C26" w:rsidP="00E07C26">
      <w:pPr>
        <w:pStyle w:val="PL"/>
      </w:pPr>
      <w:r>
        <w:t xml:space="preserve">        ulDelays:</w:t>
      </w:r>
    </w:p>
    <w:p w14:paraId="2CC95D39" w14:textId="77777777" w:rsidR="00E07C26" w:rsidRDefault="00E07C26" w:rsidP="00E07C26">
      <w:pPr>
        <w:pStyle w:val="PL"/>
      </w:pPr>
      <w:r>
        <w:t xml:space="preserve">          type: array</w:t>
      </w:r>
    </w:p>
    <w:p w14:paraId="440A14AC" w14:textId="77777777" w:rsidR="00E07C26" w:rsidRDefault="00E07C26" w:rsidP="00E07C26">
      <w:pPr>
        <w:pStyle w:val="PL"/>
      </w:pPr>
      <w:r>
        <w:t xml:space="preserve">          items:</w:t>
      </w:r>
    </w:p>
    <w:p w14:paraId="51C7D077" w14:textId="77777777" w:rsidR="00E07C26" w:rsidRDefault="00E07C26" w:rsidP="00E07C26">
      <w:pPr>
        <w:pStyle w:val="PL"/>
      </w:pPr>
      <w:r>
        <w:t xml:space="preserve">            $ref: '</w:t>
      </w:r>
      <w:r>
        <w:rPr>
          <w:rFonts w:cs="Courier New"/>
          <w:szCs w:val="16"/>
        </w:rPr>
        <w:t>TS29571_CommonData.yaml</w:t>
      </w:r>
      <w:r>
        <w:t>#/components/schemas/Uinteger'</w:t>
      </w:r>
    </w:p>
    <w:p w14:paraId="79955818" w14:textId="77777777" w:rsidR="00E07C26" w:rsidRDefault="00E07C26" w:rsidP="00E07C26">
      <w:pPr>
        <w:pStyle w:val="PL"/>
      </w:pPr>
      <w:r>
        <w:t xml:space="preserve">          minItems: 1</w:t>
      </w:r>
    </w:p>
    <w:p w14:paraId="71617C03" w14:textId="77777777" w:rsidR="00E07C26" w:rsidRDefault="00E07C26" w:rsidP="00E07C26">
      <w:pPr>
        <w:pStyle w:val="PL"/>
      </w:pPr>
      <w:r>
        <w:t xml:space="preserve">        dlDelays:</w:t>
      </w:r>
    </w:p>
    <w:p w14:paraId="43DF837D" w14:textId="77777777" w:rsidR="00E07C26" w:rsidRDefault="00E07C26" w:rsidP="00E07C26">
      <w:pPr>
        <w:pStyle w:val="PL"/>
      </w:pPr>
      <w:r>
        <w:t xml:space="preserve">          type: array</w:t>
      </w:r>
    </w:p>
    <w:p w14:paraId="70C42ABF" w14:textId="77777777" w:rsidR="00E07C26" w:rsidRDefault="00E07C26" w:rsidP="00E07C26">
      <w:pPr>
        <w:pStyle w:val="PL"/>
      </w:pPr>
      <w:r>
        <w:t xml:space="preserve">          items:</w:t>
      </w:r>
    </w:p>
    <w:p w14:paraId="30A8E782" w14:textId="77777777" w:rsidR="00E07C26" w:rsidRDefault="00E07C26" w:rsidP="00E07C26">
      <w:pPr>
        <w:pStyle w:val="PL"/>
      </w:pPr>
      <w:r>
        <w:t xml:space="preserve">            $ref: '</w:t>
      </w:r>
      <w:r>
        <w:rPr>
          <w:rFonts w:cs="Courier New"/>
          <w:szCs w:val="16"/>
        </w:rPr>
        <w:t>TS29571_CommonData.yaml</w:t>
      </w:r>
      <w:r>
        <w:t>#/components/schemas/Uinteger'</w:t>
      </w:r>
    </w:p>
    <w:p w14:paraId="5AC64576" w14:textId="77777777" w:rsidR="00E07C26" w:rsidRDefault="00E07C26" w:rsidP="00E07C26">
      <w:pPr>
        <w:pStyle w:val="PL"/>
      </w:pPr>
      <w:r>
        <w:t xml:space="preserve">          minItems: 1</w:t>
      </w:r>
    </w:p>
    <w:p w14:paraId="0363948A" w14:textId="77777777" w:rsidR="00E07C26" w:rsidRDefault="00E07C26" w:rsidP="00E07C26">
      <w:pPr>
        <w:pStyle w:val="PL"/>
      </w:pPr>
      <w:r>
        <w:t xml:space="preserve">        rtDelays:</w:t>
      </w:r>
    </w:p>
    <w:p w14:paraId="1E462F5A" w14:textId="77777777" w:rsidR="00E07C26" w:rsidRDefault="00E07C26" w:rsidP="00E07C26">
      <w:pPr>
        <w:pStyle w:val="PL"/>
      </w:pPr>
      <w:r>
        <w:t xml:space="preserve">          type: array</w:t>
      </w:r>
    </w:p>
    <w:p w14:paraId="05935289" w14:textId="77777777" w:rsidR="00E07C26" w:rsidRDefault="00E07C26" w:rsidP="00E07C26">
      <w:pPr>
        <w:pStyle w:val="PL"/>
      </w:pPr>
      <w:r>
        <w:t xml:space="preserve">          items:</w:t>
      </w:r>
    </w:p>
    <w:p w14:paraId="7FD20624" w14:textId="77777777" w:rsidR="00E07C26" w:rsidRDefault="00E07C26" w:rsidP="00E07C26">
      <w:pPr>
        <w:pStyle w:val="PL"/>
      </w:pPr>
      <w:r>
        <w:t xml:space="preserve">            $ref: '</w:t>
      </w:r>
      <w:r>
        <w:rPr>
          <w:rFonts w:cs="Courier New"/>
          <w:szCs w:val="16"/>
        </w:rPr>
        <w:t>TS29571_CommonData.yaml</w:t>
      </w:r>
      <w:r>
        <w:t>#/components/schemas/Uinteger'</w:t>
      </w:r>
    </w:p>
    <w:p w14:paraId="37429202" w14:textId="77777777" w:rsidR="00E07C26" w:rsidRDefault="00E07C26" w:rsidP="00E07C26">
      <w:pPr>
        <w:pStyle w:val="PL"/>
      </w:pPr>
      <w:r>
        <w:t xml:space="preserve">          minItems: 1</w:t>
      </w:r>
    </w:p>
    <w:p w14:paraId="0FE8252E" w14:textId="77777777" w:rsidR="00E07C26" w:rsidRDefault="00E07C26" w:rsidP="00E07C26">
      <w:pPr>
        <w:pStyle w:val="PL"/>
      </w:pPr>
      <w:r>
        <w:t xml:space="preserve">    UserPlaneNotificationData:</w:t>
      </w:r>
    </w:p>
    <w:p w14:paraId="57E71001" w14:textId="77777777" w:rsidR="00E07C26" w:rsidRDefault="00E07C26" w:rsidP="00E07C26">
      <w:pPr>
        <w:pStyle w:val="PL"/>
      </w:pPr>
      <w:r>
        <w:t xml:space="preserve">      description: Represents the parameters to be conveyed in a user plane event(s) notification.</w:t>
      </w:r>
    </w:p>
    <w:p w14:paraId="565DDC57" w14:textId="77777777" w:rsidR="00E07C26" w:rsidRDefault="00E07C26" w:rsidP="00E07C26">
      <w:pPr>
        <w:pStyle w:val="PL"/>
      </w:pPr>
      <w:r>
        <w:t xml:space="preserve">      type: object</w:t>
      </w:r>
    </w:p>
    <w:p w14:paraId="69DAD79C" w14:textId="77777777" w:rsidR="00E07C26" w:rsidRDefault="00E07C26" w:rsidP="00E07C26">
      <w:pPr>
        <w:pStyle w:val="PL"/>
      </w:pPr>
      <w:r>
        <w:t xml:space="preserve">      properties:</w:t>
      </w:r>
    </w:p>
    <w:p w14:paraId="0B8E6BFE" w14:textId="77777777" w:rsidR="00E07C26" w:rsidRDefault="00E07C26" w:rsidP="00E07C26">
      <w:pPr>
        <w:pStyle w:val="PL"/>
      </w:pPr>
      <w:r>
        <w:t xml:space="preserve">        transaction:</w:t>
      </w:r>
    </w:p>
    <w:p w14:paraId="71D1AD76" w14:textId="77777777" w:rsidR="00E07C26" w:rsidRDefault="00E07C26" w:rsidP="00E07C26">
      <w:pPr>
        <w:pStyle w:val="PL"/>
      </w:pPr>
      <w:r>
        <w:t xml:space="preserve">          $ref: 'TS29122_CommonData.yaml#/components/schemas/Link'</w:t>
      </w:r>
    </w:p>
    <w:p w14:paraId="13F87EEE" w14:textId="77777777" w:rsidR="00E07C26" w:rsidRDefault="00E07C26" w:rsidP="00E07C26">
      <w:pPr>
        <w:pStyle w:val="PL"/>
      </w:pPr>
      <w:r>
        <w:t xml:space="preserve">        eventReports:</w:t>
      </w:r>
    </w:p>
    <w:p w14:paraId="3F2A3C10" w14:textId="77777777" w:rsidR="00E07C26" w:rsidRDefault="00E07C26" w:rsidP="00E07C26">
      <w:pPr>
        <w:pStyle w:val="PL"/>
      </w:pPr>
      <w:r>
        <w:t xml:space="preserve">          type: array</w:t>
      </w:r>
    </w:p>
    <w:p w14:paraId="524F1637" w14:textId="77777777" w:rsidR="00E07C26" w:rsidRDefault="00E07C26" w:rsidP="00E07C26">
      <w:pPr>
        <w:pStyle w:val="PL"/>
      </w:pPr>
      <w:r>
        <w:t xml:space="preserve">          items:</w:t>
      </w:r>
    </w:p>
    <w:p w14:paraId="3F14251B" w14:textId="77777777" w:rsidR="00E07C26" w:rsidRDefault="00E07C26" w:rsidP="00E07C26">
      <w:pPr>
        <w:pStyle w:val="PL"/>
      </w:pPr>
      <w:r>
        <w:t xml:space="preserve">            $ref: '#/components/schemas/UserPlaneEventReport'</w:t>
      </w:r>
    </w:p>
    <w:p w14:paraId="02E05095" w14:textId="77777777" w:rsidR="00E07C26" w:rsidRDefault="00E07C26" w:rsidP="00E07C26">
      <w:pPr>
        <w:pStyle w:val="PL"/>
      </w:pPr>
      <w:r>
        <w:t xml:space="preserve">          minItems: 1</w:t>
      </w:r>
    </w:p>
    <w:p w14:paraId="72801A73" w14:textId="77777777" w:rsidR="00E07C26" w:rsidRDefault="00E07C26" w:rsidP="00E07C26">
      <w:pPr>
        <w:pStyle w:val="PL"/>
      </w:pPr>
      <w:r>
        <w:t xml:space="preserve">          description: Contains the reported event and applicable information</w:t>
      </w:r>
    </w:p>
    <w:p w14:paraId="3783A212" w14:textId="77777777" w:rsidR="00E07C26" w:rsidRDefault="00E07C26" w:rsidP="00E07C26">
      <w:pPr>
        <w:pStyle w:val="PL"/>
      </w:pPr>
      <w:r>
        <w:t xml:space="preserve">      required:</w:t>
      </w:r>
    </w:p>
    <w:p w14:paraId="4FED537F" w14:textId="77777777" w:rsidR="00E07C26" w:rsidRDefault="00E07C26" w:rsidP="00E07C26">
      <w:pPr>
        <w:pStyle w:val="PL"/>
      </w:pPr>
      <w:r>
        <w:t xml:space="preserve">        - transaction</w:t>
      </w:r>
    </w:p>
    <w:p w14:paraId="5EA90980" w14:textId="77777777" w:rsidR="00E07C26" w:rsidRDefault="00E07C26" w:rsidP="00E07C26">
      <w:pPr>
        <w:pStyle w:val="PL"/>
      </w:pPr>
      <w:r>
        <w:t xml:space="preserve">        - eventReports</w:t>
      </w:r>
    </w:p>
    <w:p w14:paraId="15DE4F97" w14:textId="77777777" w:rsidR="00E07C26" w:rsidRDefault="00E07C26" w:rsidP="00E07C26">
      <w:pPr>
        <w:pStyle w:val="PL"/>
      </w:pPr>
      <w:r>
        <w:t xml:space="preserve">    UserPlaneEventReport:</w:t>
      </w:r>
    </w:p>
    <w:p w14:paraId="0CA01067" w14:textId="77777777" w:rsidR="00E07C26" w:rsidRDefault="00E07C26" w:rsidP="00E07C26">
      <w:pPr>
        <w:pStyle w:val="PL"/>
      </w:pPr>
      <w:r>
        <w:t xml:space="preserve">      description: Represents an event report for user plane.</w:t>
      </w:r>
    </w:p>
    <w:p w14:paraId="73A1E9E6" w14:textId="77777777" w:rsidR="00E07C26" w:rsidRDefault="00E07C26" w:rsidP="00E07C26">
      <w:pPr>
        <w:pStyle w:val="PL"/>
      </w:pPr>
      <w:r>
        <w:t xml:space="preserve">      type: object</w:t>
      </w:r>
    </w:p>
    <w:p w14:paraId="25971C62" w14:textId="77777777" w:rsidR="00E07C26" w:rsidRDefault="00E07C26" w:rsidP="00E07C26">
      <w:pPr>
        <w:pStyle w:val="PL"/>
      </w:pPr>
      <w:r>
        <w:t xml:space="preserve">      properties:</w:t>
      </w:r>
    </w:p>
    <w:p w14:paraId="3128B0F2" w14:textId="77777777" w:rsidR="00E07C26" w:rsidRDefault="00E07C26" w:rsidP="00E07C26">
      <w:pPr>
        <w:pStyle w:val="PL"/>
      </w:pPr>
      <w:r>
        <w:t xml:space="preserve">        event:</w:t>
      </w:r>
    </w:p>
    <w:p w14:paraId="0119097D" w14:textId="77777777" w:rsidR="00E07C26" w:rsidRDefault="00E07C26" w:rsidP="00E07C26">
      <w:pPr>
        <w:pStyle w:val="PL"/>
      </w:pPr>
      <w:r>
        <w:t xml:space="preserve">          $ref: '#/components/schemas/UserPlaneEvent'</w:t>
      </w:r>
    </w:p>
    <w:p w14:paraId="388D9E28" w14:textId="77777777" w:rsidR="00E07C26" w:rsidRDefault="00E07C26" w:rsidP="00E07C26">
      <w:pPr>
        <w:pStyle w:val="PL"/>
      </w:pPr>
      <w:r>
        <w:t xml:space="preserve">        accumulatedUsage:</w:t>
      </w:r>
    </w:p>
    <w:p w14:paraId="2BF942A5" w14:textId="77777777" w:rsidR="00E07C26" w:rsidRDefault="00E07C26" w:rsidP="00E07C26">
      <w:pPr>
        <w:pStyle w:val="PL"/>
      </w:pPr>
      <w:r>
        <w:t xml:space="preserve">          $ref: 'TS29122_CommonData.yaml#/components/schemas/AccumulatedUsage'</w:t>
      </w:r>
    </w:p>
    <w:p w14:paraId="147E7847" w14:textId="77777777" w:rsidR="00E07C26" w:rsidRDefault="00E07C26" w:rsidP="00E07C26">
      <w:pPr>
        <w:pStyle w:val="PL"/>
      </w:pPr>
      <w:r>
        <w:t xml:space="preserve">        flowIds:</w:t>
      </w:r>
    </w:p>
    <w:p w14:paraId="52D90872" w14:textId="77777777" w:rsidR="00E07C26" w:rsidRDefault="00E07C26" w:rsidP="00E07C26">
      <w:pPr>
        <w:pStyle w:val="PL"/>
      </w:pPr>
      <w:r>
        <w:t xml:space="preserve">          type: array</w:t>
      </w:r>
    </w:p>
    <w:p w14:paraId="6B25D048" w14:textId="77777777" w:rsidR="00E07C26" w:rsidRDefault="00E07C26" w:rsidP="00E07C26">
      <w:pPr>
        <w:pStyle w:val="PL"/>
      </w:pPr>
      <w:r>
        <w:t xml:space="preserve">          items:</w:t>
      </w:r>
    </w:p>
    <w:p w14:paraId="24B45650" w14:textId="77777777" w:rsidR="00E07C26" w:rsidRDefault="00E07C26" w:rsidP="00E07C26">
      <w:pPr>
        <w:pStyle w:val="PL"/>
      </w:pPr>
      <w:r>
        <w:t xml:space="preserve">            type: integer</w:t>
      </w:r>
    </w:p>
    <w:p w14:paraId="35601427" w14:textId="77777777" w:rsidR="00E07C26" w:rsidRDefault="00E07C26" w:rsidP="00E07C26">
      <w:pPr>
        <w:pStyle w:val="PL"/>
      </w:pPr>
      <w:r>
        <w:t xml:space="preserve">          minItems: 1</w:t>
      </w:r>
    </w:p>
    <w:p w14:paraId="41F1F4E2" w14:textId="77777777" w:rsidR="00E07C26" w:rsidRDefault="00E07C26" w:rsidP="00E07C26">
      <w:pPr>
        <w:pStyle w:val="PL"/>
      </w:pPr>
      <w:r>
        <w:t xml:space="preserve">          description: Identifies the IP flows that were sent during event subscription</w:t>
      </w:r>
    </w:p>
    <w:p w14:paraId="7A4C5E56" w14:textId="77777777" w:rsidR="00E07C26" w:rsidRDefault="00E07C26" w:rsidP="00E07C26">
      <w:pPr>
        <w:pStyle w:val="PL"/>
        <w:rPr>
          <w:lang w:eastAsia="zh-CN"/>
        </w:rPr>
      </w:pPr>
      <w:r>
        <w:rPr>
          <w:lang w:eastAsia="zh-CN"/>
        </w:rPr>
        <w:t xml:space="preserve">        appliedQosRef:</w:t>
      </w:r>
    </w:p>
    <w:p w14:paraId="5ECBFA15" w14:textId="77777777" w:rsidR="00E07C26" w:rsidRDefault="00E07C26" w:rsidP="00E07C26">
      <w:pPr>
        <w:pStyle w:val="PL"/>
        <w:rPr>
          <w:lang w:eastAsia="zh-CN"/>
        </w:rPr>
      </w:pPr>
      <w:r>
        <w:rPr>
          <w:lang w:eastAsia="zh-CN"/>
        </w:rPr>
        <w:t xml:space="preserve">          type: string</w:t>
      </w:r>
    </w:p>
    <w:p w14:paraId="5245E6BF" w14:textId="77777777" w:rsidR="00E07C26" w:rsidRDefault="00E07C26" w:rsidP="00E07C26">
      <w:pPr>
        <w:pStyle w:val="PL"/>
      </w:pPr>
      <w:r>
        <w:t xml:space="preserve">          description: </w:t>
      </w:r>
      <w:r>
        <w:rPr>
          <w:lang w:eastAsia="zh-CN"/>
        </w:rPr>
        <w:t>The currently applied QoS reference. Applicable for event</w:t>
      </w:r>
      <w:r>
        <w:t xml:space="preserve"> QOS_NOT_GUARANTEED or SUCCESSFUL_RESOURCES_ALLOCATION.</w:t>
      </w:r>
    </w:p>
    <w:p w14:paraId="5EB21589" w14:textId="77777777" w:rsidR="00E07C26" w:rsidRDefault="00E07C26" w:rsidP="00E07C26">
      <w:pPr>
        <w:pStyle w:val="PL"/>
      </w:pPr>
      <w:r>
        <w:t xml:space="preserve">        </w:t>
      </w:r>
      <w:r>
        <w:rPr>
          <w:rFonts w:hint="eastAsia"/>
          <w:lang w:eastAsia="zh-CN"/>
        </w:rPr>
        <w:t>qosMonReport</w:t>
      </w:r>
      <w:r>
        <w:rPr>
          <w:lang w:eastAsia="zh-CN"/>
        </w:rPr>
        <w:t>s</w:t>
      </w:r>
      <w:r>
        <w:t>:</w:t>
      </w:r>
    </w:p>
    <w:p w14:paraId="70F1150A" w14:textId="77777777" w:rsidR="00E07C26" w:rsidRDefault="00E07C26" w:rsidP="00E07C26">
      <w:pPr>
        <w:pStyle w:val="PL"/>
      </w:pPr>
      <w:r>
        <w:t xml:space="preserve">          type: array</w:t>
      </w:r>
    </w:p>
    <w:p w14:paraId="6BC10C87" w14:textId="77777777" w:rsidR="00E07C26" w:rsidRDefault="00E07C26" w:rsidP="00E07C26">
      <w:pPr>
        <w:pStyle w:val="PL"/>
      </w:pPr>
      <w:r>
        <w:t xml:space="preserve">          items:</w:t>
      </w:r>
    </w:p>
    <w:p w14:paraId="680A8676" w14:textId="77777777" w:rsidR="00E07C26" w:rsidRDefault="00E07C26" w:rsidP="00E07C26">
      <w:pPr>
        <w:pStyle w:val="PL"/>
      </w:pPr>
      <w:r>
        <w:t xml:space="preserve">            $ref: '</w:t>
      </w:r>
      <w:r>
        <w:rPr>
          <w:rFonts w:cs="Courier New"/>
          <w:szCs w:val="16"/>
          <w:lang w:val="en-US"/>
        </w:rPr>
        <w:t>#/components/schemas/</w:t>
      </w:r>
      <w:r>
        <w:t>QosMonitoringReport'</w:t>
      </w:r>
    </w:p>
    <w:p w14:paraId="76D53A99" w14:textId="77777777" w:rsidR="00E07C26" w:rsidRDefault="00E07C26" w:rsidP="00E07C26">
      <w:pPr>
        <w:pStyle w:val="PL"/>
      </w:pPr>
      <w:r>
        <w:t xml:space="preserve">          minItems: 1</w:t>
      </w:r>
    </w:p>
    <w:p w14:paraId="6D3608B3" w14:textId="77777777" w:rsidR="00E07C26" w:rsidRDefault="00E07C26" w:rsidP="00E07C26">
      <w:pPr>
        <w:pStyle w:val="PL"/>
      </w:pPr>
      <w:r>
        <w:t xml:space="preserve">          description: Contains the QoS Monitoring Reporting information</w:t>
      </w:r>
    </w:p>
    <w:p w14:paraId="4CF8A473" w14:textId="77777777" w:rsidR="00E07C26" w:rsidRDefault="00E07C26" w:rsidP="00E07C26">
      <w:pPr>
        <w:pStyle w:val="PL"/>
      </w:pPr>
      <w:r>
        <w:t xml:space="preserve">      required:</w:t>
      </w:r>
    </w:p>
    <w:p w14:paraId="79C9BF7E" w14:textId="77777777" w:rsidR="00E07C26" w:rsidRDefault="00E07C26" w:rsidP="00E07C26">
      <w:pPr>
        <w:pStyle w:val="PL"/>
      </w:pPr>
      <w:r>
        <w:t xml:space="preserve">        - event</w:t>
      </w:r>
    </w:p>
    <w:p w14:paraId="4BC43E4F" w14:textId="77777777" w:rsidR="00E07C26" w:rsidRDefault="00E07C26" w:rsidP="00E07C26">
      <w:pPr>
        <w:pStyle w:val="PL"/>
      </w:pPr>
      <w:r>
        <w:t xml:space="preserve">    </w:t>
      </w:r>
      <w:r>
        <w:rPr>
          <w:lang w:eastAsia="zh-CN"/>
        </w:rPr>
        <w:t>TscQosRequirement</w:t>
      </w:r>
      <w:r>
        <w:t>:</w:t>
      </w:r>
    </w:p>
    <w:p w14:paraId="42972827" w14:textId="77777777" w:rsidR="00E07C26" w:rsidRDefault="00E07C26" w:rsidP="00E07C26">
      <w:pPr>
        <w:pStyle w:val="PL"/>
      </w:pPr>
      <w:r>
        <w:t xml:space="preserve">      description: Represents QoS requirements for time sensitive communication.</w:t>
      </w:r>
    </w:p>
    <w:p w14:paraId="3BEC36A3" w14:textId="77777777" w:rsidR="00E07C26" w:rsidRDefault="00E07C26" w:rsidP="00E07C26">
      <w:pPr>
        <w:pStyle w:val="PL"/>
      </w:pPr>
      <w:r>
        <w:t xml:space="preserve">      type: object</w:t>
      </w:r>
    </w:p>
    <w:p w14:paraId="6FF8D637" w14:textId="77777777" w:rsidR="00E07C26" w:rsidRDefault="00E07C26" w:rsidP="00E07C26">
      <w:pPr>
        <w:pStyle w:val="PL"/>
      </w:pPr>
      <w:r>
        <w:t xml:space="preserve">      properties:</w:t>
      </w:r>
    </w:p>
    <w:p w14:paraId="383EF55D" w14:textId="77777777" w:rsidR="00E07C26" w:rsidRDefault="00E07C26" w:rsidP="00E07C26">
      <w:pPr>
        <w:pStyle w:val="PL"/>
      </w:pPr>
      <w:r>
        <w:t xml:space="preserve">        reqGbrDl:</w:t>
      </w:r>
    </w:p>
    <w:p w14:paraId="6257D483" w14:textId="77777777" w:rsidR="00E07C26" w:rsidRDefault="00E07C26" w:rsidP="00E07C26">
      <w:pPr>
        <w:pStyle w:val="PL"/>
      </w:pPr>
      <w:r>
        <w:rPr>
          <w:rFonts w:cs="Courier New"/>
          <w:szCs w:val="16"/>
        </w:rPr>
        <w:t xml:space="preserve">          $ref: 'TS29571_CommonData.yaml#/components/schemas/BitRate'</w:t>
      </w:r>
    </w:p>
    <w:p w14:paraId="5E809CB9" w14:textId="77777777" w:rsidR="00E07C26" w:rsidRDefault="00E07C26" w:rsidP="00E07C26">
      <w:pPr>
        <w:pStyle w:val="PL"/>
      </w:pPr>
      <w:r>
        <w:t xml:space="preserve">        reqGbrUl:</w:t>
      </w:r>
    </w:p>
    <w:p w14:paraId="07095E12" w14:textId="77777777" w:rsidR="00E07C26" w:rsidRDefault="00E07C26" w:rsidP="00E07C26">
      <w:pPr>
        <w:pStyle w:val="PL"/>
      </w:pPr>
      <w:r>
        <w:rPr>
          <w:rFonts w:cs="Courier New"/>
          <w:szCs w:val="16"/>
        </w:rPr>
        <w:t xml:space="preserve">          $ref: 'TS29571_CommonData.yaml#/components/schemas/BitRate'</w:t>
      </w:r>
    </w:p>
    <w:p w14:paraId="0D6A8B7E" w14:textId="77777777" w:rsidR="00E07C26" w:rsidRDefault="00E07C26" w:rsidP="00E07C26">
      <w:pPr>
        <w:pStyle w:val="PL"/>
      </w:pPr>
      <w:r>
        <w:t xml:space="preserve">        reqMbrDl:</w:t>
      </w:r>
    </w:p>
    <w:p w14:paraId="4B762808" w14:textId="77777777" w:rsidR="00E07C26" w:rsidRDefault="00E07C26" w:rsidP="00E07C26">
      <w:pPr>
        <w:pStyle w:val="PL"/>
      </w:pPr>
      <w:r>
        <w:rPr>
          <w:rFonts w:cs="Courier New"/>
          <w:szCs w:val="16"/>
        </w:rPr>
        <w:t xml:space="preserve">          $ref: 'TS29571_CommonData.yaml#/components/schemas/BitRate'</w:t>
      </w:r>
    </w:p>
    <w:p w14:paraId="0EEA8AC8" w14:textId="77777777" w:rsidR="00E07C26" w:rsidRDefault="00E07C26" w:rsidP="00E07C26">
      <w:pPr>
        <w:pStyle w:val="PL"/>
      </w:pPr>
      <w:r>
        <w:t xml:space="preserve">        reqMbrUl:</w:t>
      </w:r>
    </w:p>
    <w:p w14:paraId="56DAE642" w14:textId="77777777" w:rsidR="00E07C26" w:rsidRDefault="00E07C26" w:rsidP="00E07C26">
      <w:pPr>
        <w:pStyle w:val="PL"/>
      </w:pPr>
      <w:r>
        <w:rPr>
          <w:rFonts w:cs="Courier New"/>
          <w:szCs w:val="16"/>
        </w:rPr>
        <w:t xml:space="preserve">          $ref: 'TS29571_CommonData.yaml#/components/schemas/BitRate'</w:t>
      </w:r>
    </w:p>
    <w:p w14:paraId="26C05662" w14:textId="77777777" w:rsidR="00E07C26" w:rsidRDefault="00E07C26" w:rsidP="00E07C26">
      <w:pPr>
        <w:pStyle w:val="PL"/>
      </w:pPr>
      <w:r>
        <w:t xml:space="preserve">        maxTscBurstSize:</w:t>
      </w:r>
    </w:p>
    <w:p w14:paraId="3BBEB05D" w14:textId="77777777" w:rsidR="00E07C26" w:rsidRDefault="00E07C26" w:rsidP="00E07C26">
      <w:pPr>
        <w:pStyle w:val="PL"/>
        <w:rPr>
          <w:rFonts w:cs="Courier New"/>
          <w:szCs w:val="16"/>
        </w:rPr>
      </w:pPr>
      <w:r>
        <w:rPr>
          <w:rFonts w:cs="Courier New"/>
          <w:szCs w:val="16"/>
        </w:rPr>
        <w:t xml:space="preserve">          $ref: 'TS29571_CommonData.yaml#/components/schemas/ExtMaxDataBurstVol'</w:t>
      </w:r>
    </w:p>
    <w:p w14:paraId="1D80B38F" w14:textId="77777777" w:rsidR="00E07C26" w:rsidRDefault="00E07C26" w:rsidP="00E07C26">
      <w:pPr>
        <w:pStyle w:val="PL"/>
        <w:rPr>
          <w:rFonts w:cs="Courier New"/>
          <w:szCs w:val="16"/>
        </w:rPr>
      </w:pPr>
      <w:r>
        <w:rPr>
          <w:rFonts w:cs="Courier New"/>
          <w:szCs w:val="16"/>
        </w:rPr>
        <w:t xml:space="preserve">        </w:t>
      </w:r>
      <w:r>
        <w:t>req5Gsdelay</w:t>
      </w:r>
      <w:r>
        <w:rPr>
          <w:rFonts w:cs="Courier New"/>
          <w:szCs w:val="16"/>
        </w:rPr>
        <w:t>:</w:t>
      </w:r>
    </w:p>
    <w:p w14:paraId="6D752B45" w14:textId="77777777" w:rsidR="00E07C26" w:rsidRDefault="00E07C26" w:rsidP="00E07C26">
      <w:pPr>
        <w:pStyle w:val="PL"/>
        <w:rPr>
          <w:rFonts w:cs="Courier New"/>
          <w:szCs w:val="16"/>
        </w:rPr>
      </w:pPr>
      <w:r>
        <w:rPr>
          <w:rFonts w:cs="Courier New"/>
          <w:szCs w:val="16"/>
        </w:rPr>
        <w:t xml:space="preserve">          $ref: 'TS29571_CommonData.yaml#/components/schemas/PacketDelBudget'</w:t>
      </w:r>
    </w:p>
    <w:p w14:paraId="4309EA5B" w14:textId="77777777" w:rsidR="00E07C26" w:rsidRDefault="00E07C26" w:rsidP="00E07C26">
      <w:pPr>
        <w:pStyle w:val="PL"/>
        <w:rPr>
          <w:rFonts w:cs="Courier New"/>
          <w:szCs w:val="16"/>
        </w:rPr>
      </w:pPr>
      <w:r>
        <w:rPr>
          <w:rFonts w:cs="Courier New"/>
          <w:szCs w:val="16"/>
        </w:rPr>
        <w:t xml:space="preserve">        priority:</w:t>
      </w:r>
    </w:p>
    <w:p w14:paraId="6E707B4C" w14:textId="77777777" w:rsidR="00E07C26" w:rsidRDefault="00E07C26" w:rsidP="00E07C2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C37156F" w14:textId="77777777" w:rsidR="00E07C26" w:rsidRDefault="00E07C26" w:rsidP="00E07C26">
      <w:pPr>
        <w:pStyle w:val="PL"/>
        <w:rPr>
          <w:lang w:eastAsia="zh-CN"/>
        </w:rPr>
      </w:pPr>
      <w:r>
        <w:rPr>
          <w:lang w:eastAsia="zh-CN"/>
        </w:rPr>
        <w:lastRenderedPageBreak/>
        <w:t xml:space="preserve">        </w:t>
      </w:r>
      <w:r>
        <w:t>tscaiTimeDom</w:t>
      </w:r>
      <w:r>
        <w:rPr>
          <w:lang w:eastAsia="zh-CN"/>
        </w:rPr>
        <w:t>:</w:t>
      </w:r>
    </w:p>
    <w:p w14:paraId="183E22DC" w14:textId="77777777" w:rsidR="00E07C26" w:rsidRDefault="00E07C26" w:rsidP="00E07C26">
      <w:pPr>
        <w:pStyle w:val="PL"/>
        <w:rPr>
          <w:rFonts w:cs="Courier New"/>
          <w:szCs w:val="16"/>
        </w:rPr>
      </w:pPr>
      <w:r>
        <w:rPr>
          <w:rFonts w:cs="Courier New"/>
          <w:szCs w:val="16"/>
        </w:rPr>
        <w:t xml:space="preserve">          $ref: 'TS29571_CommonData.yaml#/components/schemas/Uinteger'</w:t>
      </w:r>
    </w:p>
    <w:p w14:paraId="22CC1C2E" w14:textId="77777777" w:rsidR="00E07C26" w:rsidRDefault="00E07C26" w:rsidP="00E07C26">
      <w:pPr>
        <w:pStyle w:val="PL"/>
        <w:rPr>
          <w:rFonts w:cs="Courier New"/>
          <w:szCs w:val="16"/>
        </w:rPr>
      </w:pPr>
      <w:r>
        <w:rPr>
          <w:rFonts w:cs="Courier New"/>
          <w:szCs w:val="16"/>
        </w:rPr>
        <w:t xml:space="preserve">        tscaiInputDl:</w:t>
      </w:r>
    </w:p>
    <w:p w14:paraId="0B61C46A" w14:textId="77777777" w:rsidR="00E07C26" w:rsidRDefault="00E07C26" w:rsidP="00E07C26">
      <w:pPr>
        <w:pStyle w:val="PL"/>
        <w:rPr>
          <w:rFonts w:cs="Courier New"/>
          <w:szCs w:val="16"/>
        </w:rPr>
      </w:pPr>
      <w:r>
        <w:rPr>
          <w:rFonts w:cs="Courier New"/>
          <w:szCs w:val="16"/>
        </w:rPr>
        <w:t xml:space="preserve">          $ref: 'TS29514_Npcf_PolicyAuthorization.yaml#/components/schemas/TscaiInputContainer'</w:t>
      </w:r>
    </w:p>
    <w:p w14:paraId="40B8D6B9" w14:textId="77777777" w:rsidR="00E07C26" w:rsidRDefault="00E07C26" w:rsidP="00E07C26">
      <w:pPr>
        <w:pStyle w:val="PL"/>
        <w:rPr>
          <w:rFonts w:cs="Courier New"/>
          <w:szCs w:val="16"/>
        </w:rPr>
      </w:pPr>
      <w:r>
        <w:rPr>
          <w:rFonts w:cs="Courier New"/>
          <w:szCs w:val="16"/>
        </w:rPr>
        <w:t xml:space="preserve">        tscaiInputUl:</w:t>
      </w:r>
    </w:p>
    <w:p w14:paraId="0E12443D" w14:textId="77777777" w:rsidR="00E07C26" w:rsidRDefault="00E07C26" w:rsidP="00E07C26">
      <w:pPr>
        <w:pStyle w:val="PL"/>
        <w:rPr>
          <w:rFonts w:cs="Courier New"/>
          <w:szCs w:val="16"/>
        </w:rPr>
      </w:pPr>
      <w:r>
        <w:rPr>
          <w:rFonts w:cs="Courier New"/>
          <w:szCs w:val="16"/>
        </w:rPr>
        <w:t xml:space="preserve">          $ref: 'TS29514_Npcf_PolicyAuthorization.yaml#/components/schemas/TscaiInputContainer'</w:t>
      </w:r>
    </w:p>
    <w:p w14:paraId="6DD08125" w14:textId="77777777" w:rsidR="00E07C26" w:rsidRDefault="00E07C26" w:rsidP="00E07C26">
      <w:pPr>
        <w:pStyle w:val="PL"/>
      </w:pPr>
      <w:r>
        <w:t xml:space="preserve">    </w:t>
      </w:r>
      <w:r>
        <w:rPr>
          <w:lang w:eastAsia="zh-CN"/>
        </w:rPr>
        <w:t>TscQosRequirement</w:t>
      </w:r>
      <w:r>
        <w:t>Rm:</w:t>
      </w:r>
    </w:p>
    <w:p w14:paraId="72F74FFD" w14:textId="77777777" w:rsidR="00E07C26" w:rsidRDefault="00E07C26" w:rsidP="00E07C26">
      <w:pPr>
        <w:pStyle w:val="PL"/>
      </w:pPr>
      <w:r>
        <w:t xml:space="preserve">      description: </w:t>
      </w:r>
      <w:r w:rsidRPr="00A72FF6">
        <w:t>Represents the same as the TscQosRequirement data type but with the nullable:true property</w:t>
      </w:r>
      <w:r>
        <w:t>.</w:t>
      </w:r>
    </w:p>
    <w:p w14:paraId="14C49E50" w14:textId="77777777" w:rsidR="00E07C26" w:rsidRDefault="00E07C26" w:rsidP="00E07C26">
      <w:pPr>
        <w:pStyle w:val="PL"/>
      </w:pPr>
      <w:r>
        <w:t xml:space="preserve">      type: object</w:t>
      </w:r>
    </w:p>
    <w:p w14:paraId="55FA3136" w14:textId="77777777" w:rsidR="00E07C26" w:rsidRDefault="00E07C26" w:rsidP="00E07C26">
      <w:pPr>
        <w:pStyle w:val="PL"/>
      </w:pPr>
      <w:r>
        <w:t xml:space="preserve">      properties:</w:t>
      </w:r>
    </w:p>
    <w:p w14:paraId="7A3ECFC3" w14:textId="77777777" w:rsidR="00E07C26" w:rsidRDefault="00E07C26" w:rsidP="00E07C26">
      <w:pPr>
        <w:pStyle w:val="PL"/>
      </w:pPr>
      <w:r>
        <w:t xml:space="preserve">        reqGbrDl:</w:t>
      </w:r>
    </w:p>
    <w:p w14:paraId="56B5624D" w14:textId="77777777" w:rsidR="00E07C26" w:rsidRDefault="00E07C26" w:rsidP="00E07C26">
      <w:pPr>
        <w:pStyle w:val="PL"/>
      </w:pPr>
      <w:r>
        <w:rPr>
          <w:rFonts w:cs="Courier New"/>
          <w:szCs w:val="16"/>
        </w:rPr>
        <w:t xml:space="preserve">          $ref: 'TS29571_CommonData.yaml#/components/schemas/BitRateRm'</w:t>
      </w:r>
    </w:p>
    <w:p w14:paraId="0789048F" w14:textId="77777777" w:rsidR="00E07C26" w:rsidRDefault="00E07C26" w:rsidP="00E07C26">
      <w:pPr>
        <w:pStyle w:val="PL"/>
      </w:pPr>
      <w:r>
        <w:t xml:space="preserve">        reqGbrUl:</w:t>
      </w:r>
    </w:p>
    <w:p w14:paraId="2E809A99" w14:textId="77777777" w:rsidR="00E07C26" w:rsidRDefault="00E07C26" w:rsidP="00E07C26">
      <w:pPr>
        <w:pStyle w:val="PL"/>
      </w:pPr>
      <w:r>
        <w:rPr>
          <w:rFonts w:cs="Courier New"/>
          <w:szCs w:val="16"/>
        </w:rPr>
        <w:t xml:space="preserve">          $ref: 'TS29571_CommonData.yaml#/components/schemas/BitRateRm'</w:t>
      </w:r>
    </w:p>
    <w:p w14:paraId="16B79F59" w14:textId="77777777" w:rsidR="00E07C26" w:rsidRDefault="00E07C26" w:rsidP="00E07C26">
      <w:pPr>
        <w:pStyle w:val="PL"/>
      </w:pPr>
      <w:r>
        <w:t xml:space="preserve">        reqMbrDl:</w:t>
      </w:r>
    </w:p>
    <w:p w14:paraId="1D68E2EA" w14:textId="77777777" w:rsidR="00E07C26" w:rsidRDefault="00E07C26" w:rsidP="00E07C26">
      <w:pPr>
        <w:pStyle w:val="PL"/>
      </w:pPr>
      <w:r>
        <w:rPr>
          <w:rFonts w:cs="Courier New"/>
          <w:szCs w:val="16"/>
        </w:rPr>
        <w:t xml:space="preserve">          $ref: 'TS29571_CommonData.yaml#/components/schemas/BitRateRm'</w:t>
      </w:r>
    </w:p>
    <w:p w14:paraId="5BD5ECB8" w14:textId="77777777" w:rsidR="00E07C26" w:rsidRDefault="00E07C26" w:rsidP="00E07C26">
      <w:pPr>
        <w:pStyle w:val="PL"/>
      </w:pPr>
      <w:r>
        <w:t xml:space="preserve">        reqMbrUl:</w:t>
      </w:r>
    </w:p>
    <w:p w14:paraId="38E73426" w14:textId="77777777" w:rsidR="00E07C26" w:rsidRDefault="00E07C26" w:rsidP="00E07C26">
      <w:pPr>
        <w:pStyle w:val="PL"/>
      </w:pPr>
      <w:r>
        <w:rPr>
          <w:rFonts w:cs="Courier New"/>
          <w:szCs w:val="16"/>
        </w:rPr>
        <w:t xml:space="preserve">          $ref: 'TS29571_CommonData.yaml#/components/schemas/BitRateRm'</w:t>
      </w:r>
    </w:p>
    <w:p w14:paraId="18C85F76" w14:textId="77777777" w:rsidR="00E07C26" w:rsidRDefault="00E07C26" w:rsidP="00E07C26">
      <w:pPr>
        <w:pStyle w:val="PL"/>
      </w:pPr>
      <w:r>
        <w:t xml:space="preserve">        maxTscBurstSize:</w:t>
      </w:r>
    </w:p>
    <w:p w14:paraId="5A02FA8C" w14:textId="77777777" w:rsidR="00E07C26" w:rsidRDefault="00E07C26" w:rsidP="00E07C26">
      <w:pPr>
        <w:pStyle w:val="PL"/>
        <w:rPr>
          <w:rFonts w:cs="Courier New"/>
          <w:szCs w:val="16"/>
        </w:rPr>
      </w:pPr>
      <w:r>
        <w:rPr>
          <w:rFonts w:cs="Courier New"/>
          <w:szCs w:val="16"/>
        </w:rPr>
        <w:t xml:space="preserve">          $ref: 'TS29571_CommonData.yaml#/components/schemas/ExtMaxDataBurstVolRm'</w:t>
      </w:r>
    </w:p>
    <w:p w14:paraId="3F52AE0B" w14:textId="77777777" w:rsidR="00E07C26" w:rsidRDefault="00E07C26" w:rsidP="00E07C26">
      <w:pPr>
        <w:pStyle w:val="PL"/>
        <w:rPr>
          <w:rFonts w:cs="Courier New"/>
          <w:szCs w:val="16"/>
        </w:rPr>
      </w:pPr>
      <w:r>
        <w:rPr>
          <w:rFonts w:cs="Courier New"/>
          <w:szCs w:val="16"/>
        </w:rPr>
        <w:t xml:space="preserve">        </w:t>
      </w:r>
      <w:r>
        <w:t>req5Gsdelay</w:t>
      </w:r>
      <w:r>
        <w:rPr>
          <w:rFonts w:cs="Courier New"/>
          <w:szCs w:val="16"/>
        </w:rPr>
        <w:t>:</w:t>
      </w:r>
    </w:p>
    <w:p w14:paraId="61EBA606" w14:textId="77777777" w:rsidR="00E07C26" w:rsidRDefault="00E07C26" w:rsidP="00E07C26">
      <w:pPr>
        <w:pStyle w:val="PL"/>
        <w:rPr>
          <w:rFonts w:cs="Courier New"/>
          <w:szCs w:val="16"/>
        </w:rPr>
      </w:pPr>
      <w:r>
        <w:rPr>
          <w:rFonts w:cs="Courier New"/>
          <w:szCs w:val="16"/>
        </w:rPr>
        <w:t xml:space="preserve">          $ref: 'TS29571_CommonData.yaml#/components/schemas/PacketDelBudgetRm'</w:t>
      </w:r>
    </w:p>
    <w:p w14:paraId="284D1FB4" w14:textId="77777777" w:rsidR="00E07C26" w:rsidRDefault="00E07C26" w:rsidP="00E07C26">
      <w:pPr>
        <w:pStyle w:val="PL"/>
        <w:rPr>
          <w:rFonts w:cs="Courier New"/>
          <w:szCs w:val="16"/>
        </w:rPr>
      </w:pPr>
      <w:r>
        <w:rPr>
          <w:rFonts w:cs="Courier New"/>
          <w:szCs w:val="16"/>
        </w:rPr>
        <w:t xml:space="preserve">        priority:</w:t>
      </w:r>
    </w:p>
    <w:p w14:paraId="31C608F8" w14:textId="77777777" w:rsidR="00E07C26" w:rsidRDefault="00E07C26" w:rsidP="00E07C26">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552DE00" w14:textId="77777777" w:rsidR="00E07C26" w:rsidRDefault="00E07C26" w:rsidP="00E07C26">
      <w:pPr>
        <w:pStyle w:val="PL"/>
        <w:rPr>
          <w:lang w:eastAsia="zh-CN"/>
        </w:rPr>
      </w:pPr>
      <w:r>
        <w:rPr>
          <w:lang w:eastAsia="zh-CN"/>
        </w:rPr>
        <w:t xml:space="preserve">        </w:t>
      </w:r>
      <w:r>
        <w:t>tscaiTimeDom</w:t>
      </w:r>
      <w:r>
        <w:rPr>
          <w:lang w:eastAsia="zh-CN"/>
        </w:rPr>
        <w:t>:</w:t>
      </w:r>
    </w:p>
    <w:p w14:paraId="271B598D" w14:textId="77777777" w:rsidR="00E07C26" w:rsidRDefault="00E07C26" w:rsidP="00E07C26">
      <w:pPr>
        <w:pStyle w:val="PL"/>
        <w:rPr>
          <w:lang w:eastAsia="zh-CN"/>
        </w:rPr>
      </w:pPr>
      <w:r>
        <w:rPr>
          <w:rFonts w:cs="Courier New"/>
          <w:szCs w:val="16"/>
        </w:rPr>
        <w:t xml:space="preserve">          $ref: 'TS29571_CommonData.yaml#/components/schemas/UintegerRm'</w:t>
      </w:r>
    </w:p>
    <w:p w14:paraId="5F474EDC" w14:textId="77777777" w:rsidR="00E07C26" w:rsidRDefault="00E07C26" w:rsidP="00E07C26">
      <w:pPr>
        <w:pStyle w:val="PL"/>
        <w:rPr>
          <w:rFonts w:cs="Courier New"/>
          <w:szCs w:val="16"/>
        </w:rPr>
      </w:pPr>
      <w:r>
        <w:rPr>
          <w:rFonts w:cs="Courier New"/>
          <w:szCs w:val="16"/>
        </w:rPr>
        <w:t xml:space="preserve">        tscaiInputDl:</w:t>
      </w:r>
    </w:p>
    <w:p w14:paraId="4DA9498E" w14:textId="77777777" w:rsidR="00E07C26" w:rsidRDefault="00E07C26" w:rsidP="00E07C26">
      <w:pPr>
        <w:pStyle w:val="PL"/>
        <w:rPr>
          <w:rFonts w:cs="Courier New"/>
          <w:szCs w:val="16"/>
        </w:rPr>
      </w:pPr>
      <w:r>
        <w:rPr>
          <w:rFonts w:cs="Courier New"/>
          <w:szCs w:val="16"/>
        </w:rPr>
        <w:t xml:space="preserve">          $ref: 'TS29514_Npcf_PolicyAuthorization.yaml#/components/schemas/TscaiInputContainer'</w:t>
      </w:r>
    </w:p>
    <w:p w14:paraId="72779B2F" w14:textId="77777777" w:rsidR="00E07C26" w:rsidRDefault="00E07C26" w:rsidP="00E07C26">
      <w:pPr>
        <w:pStyle w:val="PL"/>
        <w:rPr>
          <w:rFonts w:cs="Courier New"/>
          <w:szCs w:val="16"/>
        </w:rPr>
      </w:pPr>
      <w:r>
        <w:rPr>
          <w:rFonts w:cs="Courier New"/>
          <w:szCs w:val="16"/>
        </w:rPr>
        <w:t xml:space="preserve">        tscaiInputUl:</w:t>
      </w:r>
    </w:p>
    <w:p w14:paraId="718948AA" w14:textId="77777777" w:rsidR="00E07C26" w:rsidRDefault="00E07C26" w:rsidP="00E07C26">
      <w:pPr>
        <w:pStyle w:val="PL"/>
        <w:rPr>
          <w:rFonts w:cs="Courier New"/>
          <w:szCs w:val="16"/>
        </w:rPr>
      </w:pPr>
      <w:r>
        <w:rPr>
          <w:rFonts w:cs="Courier New"/>
          <w:szCs w:val="16"/>
        </w:rPr>
        <w:t xml:space="preserve">          $ref: 'TS29514_Npcf_PolicyAuthorization.yaml#/components/schemas/TscaiInputContainer'</w:t>
      </w:r>
    </w:p>
    <w:p w14:paraId="3AB5A5DB" w14:textId="77777777" w:rsidR="00E07C26" w:rsidRDefault="00E07C26" w:rsidP="00E07C26">
      <w:pPr>
        <w:pStyle w:val="PL"/>
      </w:pPr>
      <w:r>
        <w:t xml:space="preserve">    UserPlaneEvent:</w:t>
      </w:r>
    </w:p>
    <w:p w14:paraId="65A8A563" w14:textId="77777777" w:rsidR="00E07C26" w:rsidRDefault="00E07C26" w:rsidP="00E07C26">
      <w:pPr>
        <w:pStyle w:val="PL"/>
      </w:pPr>
      <w:r>
        <w:t xml:space="preserve">      anyOf:</w:t>
      </w:r>
    </w:p>
    <w:p w14:paraId="11DDB736" w14:textId="77777777" w:rsidR="00E07C26" w:rsidRDefault="00E07C26" w:rsidP="00E07C26">
      <w:pPr>
        <w:pStyle w:val="PL"/>
      </w:pPr>
      <w:r>
        <w:t xml:space="preserve">      - type: string</w:t>
      </w:r>
    </w:p>
    <w:p w14:paraId="01CA49D8" w14:textId="77777777" w:rsidR="00E07C26" w:rsidRDefault="00E07C26" w:rsidP="00E07C26">
      <w:pPr>
        <w:pStyle w:val="PL"/>
      </w:pPr>
      <w:r>
        <w:t xml:space="preserve">        enum:</w:t>
      </w:r>
    </w:p>
    <w:p w14:paraId="487F91ED" w14:textId="77777777" w:rsidR="00E07C26" w:rsidRDefault="00E07C26" w:rsidP="00E07C26">
      <w:pPr>
        <w:pStyle w:val="PL"/>
      </w:pPr>
      <w:r>
        <w:t xml:space="preserve">          - SESSION_TERMINATION</w:t>
      </w:r>
    </w:p>
    <w:p w14:paraId="610DFC40" w14:textId="77777777" w:rsidR="00E07C26" w:rsidRDefault="00E07C26" w:rsidP="00E07C26">
      <w:pPr>
        <w:pStyle w:val="PL"/>
      </w:pPr>
      <w:r>
        <w:t xml:space="preserve">          - LOSS_OF_BEARER</w:t>
      </w:r>
    </w:p>
    <w:p w14:paraId="70931B35" w14:textId="77777777" w:rsidR="00E07C26" w:rsidRDefault="00E07C26" w:rsidP="00E07C26">
      <w:pPr>
        <w:pStyle w:val="PL"/>
      </w:pPr>
      <w:r>
        <w:t xml:space="preserve">          - RECOVERY_OF_BEARER</w:t>
      </w:r>
    </w:p>
    <w:p w14:paraId="5687B90A" w14:textId="77777777" w:rsidR="00E07C26" w:rsidRDefault="00E07C26" w:rsidP="00E07C26">
      <w:pPr>
        <w:pStyle w:val="PL"/>
      </w:pPr>
      <w:r>
        <w:t xml:space="preserve">          - RELEASE_OF_BEARER</w:t>
      </w:r>
    </w:p>
    <w:p w14:paraId="2FD286FB" w14:textId="77777777" w:rsidR="00E07C26" w:rsidRDefault="00E07C26" w:rsidP="00E07C26">
      <w:pPr>
        <w:pStyle w:val="PL"/>
      </w:pPr>
      <w:r>
        <w:t xml:space="preserve">          - USAGE_REPORT</w:t>
      </w:r>
    </w:p>
    <w:p w14:paraId="3A911690" w14:textId="77777777" w:rsidR="00E07C26" w:rsidRDefault="00E07C26" w:rsidP="00E07C26">
      <w:pPr>
        <w:pStyle w:val="PL"/>
      </w:pPr>
      <w:r>
        <w:t xml:space="preserve">          - FAILED_RESOURCES_ALLOCATION</w:t>
      </w:r>
    </w:p>
    <w:p w14:paraId="6B1B61CF" w14:textId="77777777" w:rsidR="00E07C26" w:rsidRDefault="00E07C26" w:rsidP="00E07C26">
      <w:pPr>
        <w:pStyle w:val="PL"/>
      </w:pPr>
      <w:r>
        <w:t xml:space="preserve">          - QOS_GUARANTEED</w:t>
      </w:r>
    </w:p>
    <w:p w14:paraId="148437B1" w14:textId="77777777" w:rsidR="00E07C26" w:rsidRDefault="00E07C26" w:rsidP="00E07C26">
      <w:pPr>
        <w:pStyle w:val="PL"/>
      </w:pPr>
      <w:r>
        <w:t xml:space="preserve">          - QOS_NOT_GUARANTEED</w:t>
      </w:r>
    </w:p>
    <w:p w14:paraId="2F592D96" w14:textId="77777777" w:rsidR="00E07C26" w:rsidRDefault="00E07C26" w:rsidP="00E07C26">
      <w:pPr>
        <w:pStyle w:val="PL"/>
      </w:pPr>
      <w:r>
        <w:t xml:space="preserve">          - QOS_MONITORING</w:t>
      </w:r>
    </w:p>
    <w:p w14:paraId="0B369462" w14:textId="77777777" w:rsidR="00E07C26" w:rsidRDefault="00E07C26" w:rsidP="00E07C26">
      <w:pPr>
        <w:pStyle w:val="PL"/>
      </w:pPr>
      <w:r>
        <w:t xml:space="preserve">          - SUCCESSFUL_RESOURCES_ALLOCATION</w:t>
      </w:r>
    </w:p>
    <w:p w14:paraId="47E7329E" w14:textId="77777777" w:rsidR="00E07C26" w:rsidRDefault="00E07C26" w:rsidP="00E07C26">
      <w:pPr>
        <w:pStyle w:val="PL"/>
      </w:pPr>
      <w:r>
        <w:t xml:space="preserve">      - type: string</w:t>
      </w:r>
    </w:p>
    <w:p w14:paraId="0B8DA806" w14:textId="77777777" w:rsidR="00E07C26" w:rsidRDefault="00E07C26" w:rsidP="00E07C26">
      <w:pPr>
        <w:pStyle w:val="PL"/>
      </w:pPr>
      <w:r>
        <w:t xml:space="preserve">        description: &gt;</w:t>
      </w:r>
    </w:p>
    <w:p w14:paraId="5473B2BD" w14:textId="77777777" w:rsidR="00E07C26" w:rsidRDefault="00E07C26" w:rsidP="00E07C26">
      <w:pPr>
        <w:pStyle w:val="PL"/>
      </w:pPr>
      <w:r>
        <w:t xml:space="preserve">          This string provides forward-compatibility with future</w:t>
      </w:r>
    </w:p>
    <w:p w14:paraId="759CDE37" w14:textId="77777777" w:rsidR="00E07C26" w:rsidRDefault="00E07C26" w:rsidP="00E07C26">
      <w:pPr>
        <w:pStyle w:val="PL"/>
      </w:pPr>
      <w:r>
        <w:t xml:space="preserve">          extensions to the enumeration but is not used to encode</w:t>
      </w:r>
    </w:p>
    <w:p w14:paraId="1E05D0DB" w14:textId="77777777" w:rsidR="00E07C26" w:rsidRDefault="00E07C26" w:rsidP="00E07C26">
      <w:pPr>
        <w:pStyle w:val="PL"/>
      </w:pPr>
      <w:r>
        <w:t xml:space="preserve">          content defined in the present version of this API.</w:t>
      </w:r>
    </w:p>
    <w:p w14:paraId="602A122F" w14:textId="77777777" w:rsidR="00E07C26" w:rsidRDefault="00E07C26" w:rsidP="00E07C26">
      <w:pPr>
        <w:pStyle w:val="PL"/>
      </w:pPr>
      <w:r>
        <w:t xml:space="preserve">      description: &gt;</w:t>
      </w:r>
    </w:p>
    <w:p w14:paraId="490890DB" w14:textId="77777777" w:rsidR="00E07C26" w:rsidRDefault="00E07C26" w:rsidP="00E07C26">
      <w:pPr>
        <w:pStyle w:val="PL"/>
      </w:pPr>
      <w:r>
        <w:t xml:space="preserve">        Possible values are</w:t>
      </w:r>
    </w:p>
    <w:p w14:paraId="68A9FE18" w14:textId="77777777" w:rsidR="00E07C26" w:rsidRDefault="00E07C26" w:rsidP="00E07C26">
      <w:pPr>
        <w:pStyle w:val="PL"/>
      </w:pPr>
      <w:r>
        <w:t xml:space="preserve">        - SESSION_TERMINATION: Indicates that Rx session is terminated.</w:t>
      </w:r>
    </w:p>
    <w:p w14:paraId="5C85C512" w14:textId="77777777" w:rsidR="00E07C26" w:rsidRDefault="00E07C26" w:rsidP="00E07C26">
      <w:pPr>
        <w:pStyle w:val="PL"/>
      </w:pPr>
      <w:r>
        <w:t xml:space="preserve">        - LOSS_OF_BEARER : Indicates a loss of a bearer.</w:t>
      </w:r>
    </w:p>
    <w:p w14:paraId="12E62207" w14:textId="77777777" w:rsidR="00E07C26" w:rsidRDefault="00E07C26" w:rsidP="00E07C26">
      <w:pPr>
        <w:pStyle w:val="PL"/>
      </w:pPr>
      <w:r>
        <w:t xml:space="preserve">        - RECOVERY_OF_BEARER: Indicates a recovery of a bearer.</w:t>
      </w:r>
    </w:p>
    <w:p w14:paraId="21B41BE5" w14:textId="77777777" w:rsidR="00E07C26" w:rsidRDefault="00E07C26" w:rsidP="00E07C26">
      <w:pPr>
        <w:pStyle w:val="PL"/>
      </w:pPr>
      <w:r>
        <w:t xml:space="preserve">        - RELEASE_OF_BEARER: Indicates a release of a bearer.</w:t>
      </w:r>
    </w:p>
    <w:p w14:paraId="159EE042" w14:textId="77777777" w:rsidR="00E07C26" w:rsidRDefault="00E07C26" w:rsidP="00E07C26">
      <w:pPr>
        <w:pStyle w:val="PL"/>
      </w:pPr>
      <w:r>
        <w:t xml:space="preserve">        - USAGE_REPORT: Indicates the usage report event.</w:t>
      </w:r>
    </w:p>
    <w:p w14:paraId="0B0E0312" w14:textId="77777777" w:rsidR="00E07C26" w:rsidRDefault="00E07C26" w:rsidP="00E07C26">
      <w:pPr>
        <w:pStyle w:val="PL"/>
        <w:rPr>
          <w:lang w:eastAsia="zh-CN"/>
        </w:rPr>
      </w:pPr>
      <w:r>
        <w:t xml:space="preserve">        - FAILED_RESOURCES_ALLOCATION: </w:t>
      </w:r>
      <w:r>
        <w:rPr>
          <w:lang w:eastAsia="zh-CN"/>
        </w:rPr>
        <w:t>Indicates the resource allocation is failed.</w:t>
      </w:r>
    </w:p>
    <w:p w14:paraId="33987AC5" w14:textId="77777777" w:rsidR="00E07C26" w:rsidRDefault="00E07C26" w:rsidP="00E07C26">
      <w:pPr>
        <w:pStyle w:val="PL"/>
      </w:pPr>
      <w:r>
        <w:rPr>
          <w:lang w:eastAsia="zh-CN"/>
        </w:rPr>
        <w:t xml:space="preserve">        - </w:t>
      </w:r>
      <w:r>
        <w:t>QOS_GUARANTEED: The QoS targets of one or more SDFs are guaranteed again.</w:t>
      </w:r>
    </w:p>
    <w:p w14:paraId="7BAA9800" w14:textId="77777777" w:rsidR="00E07C26" w:rsidRDefault="00E07C26" w:rsidP="00E07C26">
      <w:pPr>
        <w:pStyle w:val="PL"/>
      </w:pPr>
      <w:r>
        <w:t xml:space="preserve">        - QOS_NOT_GUARANTEED: The QoS targets of one or more SDFs are not being guaranteed.</w:t>
      </w:r>
    </w:p>
    <w:p w14:paraId="5A96404B" w14:textId="77777777" w:rsidR="00E07C26" w:rsidRDefault="00E07C26" w:rsidP="00E07C26">
      <w:pPr>
        <w:pStyle w:val="PL"/>
      </w:pPr>
      <w:r>
        <w:t xml:space="preserve">        - QOS_MONITORING: Indicates a QoS monitoring event.</w:t>
      </w:r>
    </w:p>
    <w:p w14:paraId="512D66AB" w14:textId="77777777" w:rsidR="00E07C26" w:rsidRDefault="00E07C26" w:rsidP="00E07C26">
      <w:pPr>
        <w:pStyle w:val="PL"/>
      </w:pPr>
      <w:r>
        <w:t xml:space="preserve">        - SUCCESSFUL_RESOURCES_ALLOCATION: Indicates the resource allocation is successful.</w:t>
      </w:r>
    </w:p>
    <w:p w14:paraId="55C89DC3" w14:textId="77777777" w:rsidR="00E07C26" w:rsidRDefault="00E07C26" w:rsidP="00E07C26">
      <w:pPr>
        <w:pStyle w:val="PL"/>
      </w:pPr>
    </w:p>
    <w:p w14:paraId="4B509025" w14:textId="7CED1A5C" w:rsidR="00A679DB" w:rsidRPr="003107D3" w:rsidRDefault="00A679DB" w:rsidP="00A679DB">
      <w:pPr>
        <w:pStyle w:val="PL"/>
        <w:jc w:val="both"/>
      </w:pPr>
    </w:p>
    <w:p w14:paraId="6437D85E" w14:textId="77777777" w:rsidR="00DC1D95" w:rsidRPr="006B5418" w:rsidRDefault="00DC1D95" w:rsidP="00DC1D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C1D9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27516" w14:textId="77777777" w:rsidR="00F562C2" w:rsidRDefault="00F562C2">
      <w:r>
        <w:separator/>
      </w:r>
    </w:p>
  </w:endnote>
  <w:endnote w:type="continuationSeparator" w:id="0">
    <w:p w14:paraId="5F1308D0" w14:textId="77777777" w:rsidR="00F562C2" w:rsidRDefault="00F5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A9F3B" w14:textId="77777777" w:rsidR="0002788F" w:rsidRDefault="0002788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2A83" w14:textId="77777777" w:rsidR="0002788F" w:rsidRDefault="0002788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B3BE" w14:textId="77777777" w:rsidR="0002788F" w:rsidRDefault="0002788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22C52" w14:textId="77777777" w:rsidR="00F562C2" w:rsidRDefault="00F562C2">
      <w:r>
        <w:separator/>
      </w:r>
    </w:p>
  </w:footnote>
  <w:footnote w:type="continuationSeparator" w:id="0">
    <w:p w14:paraId="29F79044" w14:textId="77777777" w:rsidR="00F562C2" w:rsidRDefault="00F5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C3300" w14:textId="77777777" w:rsidR="0002788F" w:rsidRDefault="000278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A7C44" w14:textId="77777777" w:rsidR="0002788F" w:rsidRDefault="0002788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A66E" w14:textId="77777777" w:rsidR="00EA015C" w:rsidRDefault="00F562C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3F1C5" w14:textId="77777777" w:rsidR="00EA015C" w:rsidRDefault="0002788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DCA70" w14:textId="77777777" w:rsidR="00EA015C" w:rsidRDefault="00F562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22"/>
  </w:num>
  <w:num w:numId="18">
    <w:abstractNumId w:val="29"/>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24"/>
  </w:num>
  <w:num w:numId="21">
    <w:abstractNumId w:val="28"/>
  </w:num>
  <w:num w:numId="22">
    <w:abstractNumId w:val="15"/>
  </w:num>
  <w:num w:numId="23">
    <w:abstractNumId w:val="19"/>
  </w:num>
  <w:num w:numId="24">
    <w:abstractNumId w:val="21"/>
  </w:num>
  <w:num w:numId="25">
    <w:abstractNumId w:val="17"/>
  </w:num>
  <w:num w:numId="26">
    <w:abstractNumId w:val="23"/>
  </w:num>
  <w:num w:numId="27">
    <w:abstractNumId w:val="14"/>
  </w:num>
  <w:num w:numId="28">
    <w:abstractNumId w:val="26"/>
  </w:num>
  <w:num w:numId="29">
    <w:abstractNumId w:val="30"/>
  </w:num>
  <w:num w:numId="30">
    <w:abstractNumId w:val="20"/>
  </w:num>
  <w:num w:numId="31">
    <w:abstractNumId w:val="31"/>
  </w:num>
  <w:num w:numId="32">
    <w:abstractNumId w:val="13"/>
  </w:num>
  <w:num w:numId="33">
    <w:abstractNumId w:val="12"/>
  </w:num>
  <w:num w:numId="34">
    <w:abstractNumId w:val="11"/>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145D43"/>
    <w:rsid w:val="00191208"/>
    <w:rsid w:val="00192C46"/>
    <w:rsid w:val="001A08B3"/>
    <w:rsid w:val="001A7B60"/>
    <w:rsid w:val="001B52F0"/>
    <w:rsid w:val="001B7A65"/>
    <w:rsid w:val="001E18A3"/>
    <w:rsid w:val="001E41F3"/>
    <w:rsid w:val="0026004D"/>
    <w:rsid w:val="002640DD"/>
    <w:rsid w:val="00266A3E"/>
    <w:rsid w:val="00270B45"/>
    <w:rsid w:val="00275D12"/>
    <w:rsid w:val="00284FEB"/>
    <w:rsid w:val="002860C4"/>
    <w:rsid w:val="002B4A6F"/>
    <w:rsid w:val="002B5741"/>
    <w:rsid w:val="002E472E"/>
    <w:rsid w:val="00305409"/>
    <w:rsid w:val="003609EF"/>
    <w:rsid w:val="0036231A"/>
    <w:rsid w:val="00374DD4"/>
    <w:rsid w:val="003E1A36"/>
    <w:rsid w:val="003E74E3"/>
    <w:rsid w:val="00410371"/>
    <w:rsid w:val="004242F1"/>
    <w:rsid w:val="004B75B7"/>
    <w:rsid w:val="005141D9"/>
    <w:rsid w:val="0051580D"/>
    <w:rsid w:val="00547111"/>
    <w:rsid w:val="00592D74"/>
    <w:rsid w:val="005931FD"/>
    <w:rsid w:val="005E2C44"/>
    <w:rsid w:val="00621188"/>
    <w:rsid w:val="006257ED"/>
    <w:rsid w:val="00653DE4"/>
    <w:rsid w:val="00665C47"/>
    <w:rsid w:val="00682BCD"/>
    <w:rsid w:val="00695808"/>
    <w:rsid w:val="006B46FB"/>
    <w:rsid w:val="006C560A"/>
    <w:rsid w:val="006E21FB"/>
    <w:rsid w:val="00714A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2C82"/>
    <w:rsid w:val="009E1E2D"/>
    <w:rsid w:val="009E3297"/>
    <w:rsid w:val="009F734F"/>
    <w:rsid w:val="00A246B6"/>
    <w:rsid w:val="00A47E70"/>
    <w:rsid w:val="00A50CF0"/>
    <w:rsid w:val="00A679DB"/>
    <w:rsid w:val="00A7671C"/>
    <w:rsid w:val="00A775CC"/>
    <w:rsid w:val="00AA2CBC"/>
    <w:rsid w:val="00AB3316"/>
    <w:rsid w:val="00AC5820"/>
    <w:rsid w:val="00AD1CD8"/>
    <w:rsid w:val="00AD7C9E"/>
    <w:rsid w:val="00AE59BD"/>
    <w:rsid w:val="00B026D3"/>
    <w:rsid w:val="00B258BB"/>
    <w:rsid w:val="00B67B97"/>
    <w:rsid w:val="00B968C8"/>
    <w:rsid w:val="00BA3EC5"/>
    <w:rsid w:val="00BA51D9"/>
    <w:rsid w:val="00BB5DFC"/>
    <w:rsid w:val="00BD279D"/>
    <w:rsid w:val="00BD6BB8"/>
    <w:rsid w:val="00C66BA2"/>
    <w:rsid w:val="00C7698D"/>
    <w:rsid w:val="00C870F6"/>
    <w:rsid w:val="00C95985"/>
    <w:rsid w:val="00CC5026"/>
    <w:rsid w:val="00CC68D0"/>
    <w:rsid w:val="00CF13B1"/>
    <w:rsid w:val="00D03F9A"/>
    <w:rsid w:val="00D06D51"/>
    <w:rsid w:val="00D24991"/>
    <w:rsid w:val="00D50255"/>
    <w:rsid w:val="00D66520"/>
    <w:rsid w:val="00D84AE9"/>
    <w:rsid w:val="00DB0933"/>
    <w:rsid w:val="00DC1D95"/>
    <w:rsid w:val="00DE34CF"/>
    <w:rsid w:val="00E07C26"/>
    <w:rsid w:val="00E13F3D"/>
    <w:rsid w:val="00E34898"/>
    <w:rsid w:val="00E90E0D"/>
    <w:rsid w:val="00EB09B7"/>
    <w:rsid w:val="00EB618F"/>
    <w:rsid w:val="00EE7D7C"/>
    <w:rsid w:val="00F25D98"/>
    <w:rsid w:val="00F300FB"/>
    <w:rsid w:val="00F562C2"/>
    <w:rsid w:val="00FB6386"/>
    <w:rsid w:val="00FD3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1">
    <w:name w:val="标题 4 字符"/>
    <w:link w:val="40"/>
    <w:rsid w:val="0002788F"/>
    <w:rPr>
      <w:rFonts w:ascii="Arial" w:hAnsi="Arial"/>
      <w:sz w:val="24"/>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a5">
    <w:name w:val="页眉 字符"/>
    <w:link w:val="a4"/>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51">
    <w:name w:val="标题 5 字符"/>
    <w:link w:val="50"/>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af7">
    <w:name w:val="Revision"/>
    <w:hidden/>
    <w:uiPriority w:val="99"/>
    <w:semiHidden/>
    <w:rsid w:val="00DB0933"/>
    <w:rPr>
      <w:rFonts w:ascii="Times New Roman" w:hAnsi="Times New Roman"/>
      <w:lang w:val="en-GB" w:eastAsia="en-US"/>
    </w:rPr>
  </w:style>
  <w:style w:type="paragraph" w:customStyle="1" w:styleId="TAJ">
    <w:name w:val="TAJ"/>
    <w:basedOn w:val="TH"/>
    <w:rsid w:val="00A679DB"/>
    <w:rPr>
      <w:rFonts w:eastAsia="宋体"/>
    </w:rPr>
  </w:style>
  <w:style w:type="paragraph" w:customStyle="1" w:styleId="Guidance">
    <w:name w:val="Guidance"/>
    <w:basedOn w:val="a"/>
    <w:rsid w:val="00A679DB"/>
    <w:rPr>
      <w:rFonts w:eastAsia="宋体"/>
      <w:i/>
      <w:color w:val="0000FF"/>
    </w:rPr>
  </w:style>
  <w:style w:type="character" w:customStyle="1" w:styleId="EXCar">
    <w:name w:val="EX Car"/>
    <w:link w:val="EX"/>
    <w:qFormat/>
    <w:rsid w:val="00A679DB"/>
    <w:rPr>
      <w:rFonts w:ascii="Times New Roman" w:hAnsi="Times New Roman"/>
      <w:lang w:val="en-GB" w:eastAsia="en-US"/>
    </w:rPr>
  </w:style>
  <w:style w:type="character" w:customStyle="1" w:styleId="af2">
    <w:name w:val="批注框文本 字符"/>
    <w:link w:val="af1"/>
    <w:rsid w:val="00A679DB"/>
    <w:rPr>
      <w:rFonts w:ascii="Tahoma" w:hAnsi="Tahoma" w:cs="Tahoma"/>
      <w:sz w:val="16"/>
      <w:szCs w:val="16"/>
      <w:lang w:val="en-GB" w:eastAsia="en-US"/>
    </w:rPr>
  </w:style>
  <w:style w:type="character" w:customStyle="1" w:styleId="NOChar">
    <w:name w:val="NO Char"/>
    <w:rsid w:val="00A679DB"/>
    <w:rPr>
      <w:lang w:eastAsia="x-none"/>
    </w:rPr>
  </w:style>
  <w:style w:type="character" w:styleId="af8">
    <w:name w:val="Strong"/>
    <w:qFormat/>
    <w:rsid w:val="00A679DB"/>
    <w:rPr>
      <w:b/>
      <w:bCs/>
    </w:rPr>
  </w:style>
  <w:style w:type="character" w:customStyle="1" w:styleId="TAHCar">
    <w:name w:val="TAH Car"/>
    <w:rsid w:val="00A679DB"/>
    <w:rPr>
      <w:rFonts w:ascii="Arial" w:hAnsi="Arial"/>
      <w:b/>
      <w:sz w:val="18"/>
      <w:lang w:val="en-GB" w:eastAsia="en-US"/>
    </w:rPr>
  </w:style>
  <w:style w:type="character" w:customStyle="1" w:styleId="20">
    <w:name w:val="标题 2 字符"/>
    <w:link w:val="2"/>
    <w:rsid w:val="00A679DB"/>
    <w:rPr>
      <w:rFonts w:ascii="Arial" w:hAnsi="Arial"/>
      <w:sz w:val="32"/>
      <w:lang w:val="en-GB" w:eastAsia="en-US"/>
    </w:rPr>
  </w:style>
  <w:style w:type="character" w:customStyle="1" w:styleId="PLChar">
    <w:name w:val="PL Char"/>
    <w:link w:val="PL"/>
    <w:qFormat/>
    <w:rsid w:val="00A679DB"/>
    <w:rPr>
      <w:rFonts w:ascii="Courier New" w:hAnsi="Courier New"/>
      <w:noProof/>
      <w:sz w:val="16"/>
      <w:lang w:val="en-GB" w:eastAsia="en-US"/>
    </w:rPr>
  </w:style>
  <w:style w:type="character" w:customStyle="1" w:styleId="EditorsNoteZchn">
    <w:name w:val="Editor's Note Zchn"/>
    <w:rsid w:val="00A679DB"/>
    <w:rPr>
      <w:rFonts w:ascii="Times New Roman" w:hAnsi="Times New Roman"/>
      <w:color w:val="FF0000"/>
      <w:lang w:val="en-GB"/>
    </w:rPr>
  </w:style>
  <w:style w:type="paragraph" w:styleId="af9">
    <w:name w:val="List Paragraph"/>
    <w:basedOn w:val="a"/>
    <w:uiPriority w:val="34"/>
    <w:qFormat/>
    <w:rsid w:val="00A679DB"/>
    <w:pPr>
      <w:ind w:firstLineChars="200" w:firstLine="420"/>
    </w:pPr>
    <w:rPr>
      <w:rFonts w:eastAsia="宋体"/>
    </w:rPr>
  </w:style>
  <w:style w:type="character" w:customStyle="1" w:styleId="EWChar">
    <w:name w:val="EW Char"/>
    <w:link w:val="EW"/>
    <w:locked/>
    <w:rsid w:val="00A679DB"/>
    <w:rPr>
      <w:rFonts w:ascii="Times New Roman" w:hAnsi="Times New Roman"/>
      <w:lang w:val="en-GB" w:eastAsia="en-US"/>
    </w:rPr>
  </w:style>
  <w:style w:type="character" w:customStyle="1" w:styleId="EditorsNoteCharChar">
    <w:name w:val="Editor's Note Char Char"/>
    <w:locked/>
    <w:rsid w:val="00A679DB"/>
    <w:rPr>
      <w:color w:val="FF0000"/>
      <w:lang w:val="en-GB" w:eastAsia="en-US"/>
    </w:rPr>
  </w:style>
  <w:style w:type="character" w:customStyle="1" w:styleId="af">
    <w:name w:val="批注文字 字符"/>
    <w:link w:val="ae"/>
    <w:rsid w:val="00A679DB"/>
    <w:rPr>
      <w:rFonts w:ascii="Times New Roman" w:hAnsi="Times New Roman"/>
      <w:lang w:val="en-GB" w:eastAsia="en-US"/>
    </w:rPr>
  </w:style>
  <w:style w:type="paragraph" w:styleId="afa">
    <w:name w:val="Bibliography"/>
    <w:basedOn w:val="a"/>
    <w:next w:val="a"/>
    <w:uiPriority w:val="37"/>
    <w:semiHidden/>
    <w:unhideWhenUsed/>
    <w:rsid w:val="00A679DB"/>
    <w:rPr>
      <w:rFonts w:eastAsia="宋体"/>
    </w:rPr>
  </w:style>
  <w:style w:type="paragraph" w:styleId="afb">
    <w:name w:val="Block Text"/>
    <w:basedOn w:val="a"/>
    <w:rsid w:val="00A679DB"/>
    <w:pPr>
      <w:spacing w:after="120"/>
      <w:ind w:left="1440" w:right="1440"/>
    </w:pPr>
    <w:rPr>
      <w:rFonts w:eastAsia="宋体"/>
    </w:rPr>
  </w:style>
  <w:style w:type="paragraph" w:styleId="afc">
    <w:name w:val="Body Text"/>
    <w:basedOn w:val="a"/>
    <w:link w:val="afd"/>
    <w:rsid w:val="00A679DB"/>
    <w:pPr>
      <w:spacing w:after="120"/>
    </w:pPr>
    <w:rPr>
      <w:rFonts w:eastAsia="宋体"/>
    </w:rPr>
  </w:style>
  <w:style w:type="character" w:customStyle="1" w:styleId="afd">
    <w:name w:val="正文文本 字符"/>
    <w:basedOn w:val="a0"/>
    <w:link w:val="afc"/>
    <w:rsid w:val="00A679DB"/>
    <w:rPr>
      <w:rFonts w:ascii="Times New Roman" w:eastAsia="宋体" w:hAnsi="Times New Roman"/>
      <w:lang w:val="en-GB" w:eastAsia="en-US"/>
    </w:rPr>
  </w:style>
  <w:style w:type="paragraph" w:styleId="25">
    <w:name w:val="Body Text 2"/>
    <w:basedOn w:val="a"/>
    <w:link w:val="26"/>
    <w:rsid w:val="00A679DB"/>
    <w:pPr>
      <w:spacing w:after="120" w:line="480" w:lineRule="auto"/>
    </w:pPr>
    <w:rPr>
      <w:rFonts w:eastAsia="宋体"/>
    </w:rPr>
  </w:style>
  <w:style w:type="character" w:customStyle="1" w:styleId="26">
    <w:name w:val="正文文本 2 字符"/>
    <w:basedOn w:val="a0"/>
    <w:link w:val="25"/>
    <w:rsid w:val="00A679DB"/>
    <w:rPr>
      <w:rFonts w:ascii="Times New Roman" w:eastAsia="宋体" w:hAnsi="Times New Roman"/>
      <w:lang w:val="en-GB" w:eastAsia="en-US"/>
    </w:rPr>
  </w:style>
  <w:style w:type="paragraph" w:styleId="34">
    <w:name w:val="Body Text 3"/>
    <w:basedOn w:val="a"/>
    <w:link w:val="35"/>
    <w:rsid w:val="00A679DB"/>
    <w:pPr>
      <w:spacing w:after="120"/>
    </w:pPr>
    <w:rPr>
      <w:rFonts w:eastAsia="宋体"/>
      <w:sz w:val="16"/>
      <w:szCs w:val="16"/>
    </w:rPr>
  </w:style>
  <w:style w:type="character" w:customStyle="1" w:styleId="35">
    <w:name w:val="正文文本 3 字符"/>
    <w:basedOn w:val="a0"/>
    <w:link w:val="34"/>
    <w:rsid w:val="00A679DB"/>
    <w:rPr>
      <w:rFonts w:ascii="Times New Roman" w:eastAsia="宋体" w:hAnsi="Times New Roman"/>
      <w:sz w:val="16"/>
      <w:szCs w:val="16"/>
      <w:lang w:val="en-GB" w:eastAsia="en-US"/>
    </w:rPr>
  </w:style>
  <w:style w:type="paragraph" w:styleId="afe">
    <w:name w:val="Body Text First Indent"/>
    <w:basedOn w:val="afc"/>
    <w:link w:val="aff"/>
    <w:rsid w:val="00A679DB"/>
    <w:pPr>
      <w:ind w:firstLine="210"/>
    </w:pPr>
  </w:style>
  <w:style w:type="character" w:customStyle="1" w:styleId="aff">
    <w:name w:val="正文文本首行缩进 字符"/>
    <w:basedOn w:val="afd"/>
    <w:link w:val="afe"/>
    <w:rsid w:val="00A679DB"/>
    <w:rPr>
      <w:rFonts w:ascii="Times New Roman" w:eastAsia="宋体" w:hAnsi="Times New Roman"/>
      <w:lang w:val="en-GB" w:eastAsia="en-US"/>
    </w:rPr>
  </w:style>
  <w:style w:type="paragraph" w:styleId="aff0">
    <w:name w:val="Body Text Indent"/>
    <w:basedOn w:val="a"/>
    <w:link w:val="aff1"/>
    <w:rsid w:val="00A679DB"/>
    <w:pPr>
      <w:spacing w:after="120"/>
      <w:ind w:left="283"/>
    </w:pPr>
    <w:rPr>
      <w:rFonts w:eastAsia="宋体"/>
    </w:rPr>
  </w:style>
  <w:style w:type="character" w:customStyle="1" w:styleId="aff1">
    <w:name w:val="正文文本缩进 字符"/>
    <w:basedOn w:val="a0"/>
    <w:link w:val="aff0"/>
    <w:rsid w:val="00A679DB"/>
    <w:rPr>
      <w:rFonts w:ascii="Times New Roman" w:eastAsia="宋体" w:hAnsi="Times New Roman"/>
      <w:lang w:val="en-GB" w:eastAsia="en-US"/>
    </w:rPr>
  </w:style>
  <w:style w:type="paragraph" w:styleId="27">
    <w:name w:val="Body Text First Indent 2"/>
    <w:basedOn w:val="aff0"/>
    <w:link w:val="28"/>
    <w:rsid w:val="00A679DB"/>
    <w:pPr>
      <w:ind w:firstLine="210"/>
    </w:pPr>
  </w:style>
  <w:style w:type="character" w:customStyle="1" w:styleId="28">
    <w:name w:val="正文文本首行缩进 2 字符"/>
    <w:basedOn w:val="aff1"/>
    <w:link w:val="27"/>
    <w:rsid w:val="00A679DB"/>
    <w:rPr>
      <w:rFonts w:ascii="Times New Roman" w:eastAsia="宋体" w:hAnsi="Times New Roman"/>
      <w:lang w:val="en-GB" w:eastAsia="en-US"/>
    </w:rPr>
  </w:style>
  <w:style w:type="paragraph" w:styleId="29">
    <w:name w:val="Body Text Indent 2"/>
    <w:basedOn w:val="a"/>
    <w:link w:val="2a"/>
    <w:rsid w:val="00A679DB"/>
    <w:pPr>
      <w:spacing w:after="120" w:line="480" w:lineRule="auto"/>
      <w:ind w:left="283"/>
    </w:pPr>
    <w:rPr>
      <w:rFonts w:eastAsia="宋体"/>
    </w:rPr>
  </w:style>
  <w:style w:type="character" w:customStyle="1" w:styleId="2a">
    <w:name w:val="正文文本缩进 2 字符"/>
    <w:basedOn w:val="a0"/>
    <w:link w:val="29"/>
    <w:rsid w:val="00A679DB"/>
    <w:rPr>
      <w:rFonts w:ascii="Times New Roman" w:eastAsia="宋体" w:hAnsi="Times New Roman"/>
      <w:lang w:val="en-GB" w:eastAsia="en-US"/>
    </w:rPr>
  </w:style>
  <w:style w:type="paragraph" w:styleId="36">
    <w:name w:val="Body Text Indent 3"/>
    <w:basedOn w:val="a"/>
    <w:link w:val="37"/>
    <w:rsid w:val="00A679DB"/>
    <w:pPr>
      <w:spacing w:after="120"/>
      <w:ind w:left="283"/>
    </w:pPr>
    <w:rPr>
      <w:rFonts w:eastAsia="宋体"/>
      <w:sz w:val="16"/>
      <w:szCs w:val="16"/>
    </w:rPr>
  </w:style>
  <w:style w:type="character" w:customStyle="1" w:styleId="37">
    <w:name w:val="正文文本缩进 3 字符"/>
    <w:basedOn w:val="a0"/>
    <w:link w:val="36"/>
    <w:rsid w:val="00A679DB"/>
    <w:rPr>
      <w:rFonts w:ascii="Times New Roman" w:eastAsia="宋体" w:hAnsi="Times New Roman"/>
      <w:sz w:val="16"/>
      <w:szCs w:val="16"/>
      <w:lang w:val="en-GB" w:eastAsia="en-US"/>
    </w:rPr>
  </w:style>
  <w:style w:type="paragraph" w:styleId="aff2">
    <w:name w:val="caption"/>
    <w:basedOn w:val="a"/>
    <w:next w:val="a"/>
    <w:semiHidden/>
    <w:unhideWhenUsed/>
    <w:qFormat/>
    <w:rsid w:val="00A679DB"/>
    <w:rPr>
      <w:rFonts w:eastAsia="宋体"/>
      <w:b/>
      <w:bCs/>
    </w:rPr>
  </w:style>
  <w:style w:type="paragraph" w:styleId="aff3">
    <w:name w:val="Closing"/>
    <w:basedOn w:val="a"/>
    <w:link w:val="aff4"/>
    <w:rsid w:val="00A679DB"/>
    <w:pPr>
      <w:ind w:left="4252"/>
    </w:pPr>
    <w:rPr>
      <w:rFonts w:eastAsia="宋体"/>
    </w:rPr>
  </w:style>
  <w:style w:type="character" w:customStyle="1" w:styleId="aff4">
    <w:name w:val="结束语 字符"/>
    <w:basedOn w:val="a0"/>
    <w:link w:val="aff3"/>
    <w:rsid w:val="00A679DB"/>
    <w:rPr>
      <w:rFonts w:ascii="Times New Roman" w:eastAsia="宋体" w:hAnsi="Times New Roman"/>
      <w:lang w:val="en-GB" w:eastAsia="en-US"/>
    </w:rPr>
  </w:style>
  <w:style w:type="character" w:customStyle="1" w:styleId="af4">
    <w:name w:val="批注主题 字符"/>
    <w:link w:val="af3"/>
    <w:rsid w:val="00A679DB"/>
    <w:rPr>
      <w:rFonts w:ascii="Times New Roman" w:hAnsi="Times New Roman"/>
      <w:b/>
      <w:bCs/>
      <w:lang w:val="en-GB" w:eastAsia="en-US"/>
    </w:rPr>
  </w:style>
  <w:style w:type="paragraph" w:styleId="aff5">
    <w:name w:val="Date"/>
    <w:basedOn w:val="a"/>
    <w:next w:val="a"/>
    <w:link w:val="aff6"/>
    <w:rsid w:val="00A679DB"/>
    <w:rPr>
      <w:rFonts w:eastAsia="宋体"/>
    </w:rPr>
  </w:style>
  <w:style w:type="character" w:customStyle="1" w:styleId="aff6">
    <w:name w:val="日期 字符"/>
    <w:basedOn w:val="a0"/>
    <w:link w:val="aff5"/>
    <w:rsid w:val="00A679DB"/>
    <w:rPr>
      <w:rFonts w:ascii="Times New Roman" w:eastAsia="宋体" w:hAnsi="Times New Roman"/>
      <w:lang w:val="en-GB" w:eastAsia="en-US"/>
    </w:rPr>
  </w:style>
  <w:style w:type="character" w:customStyle="1" w:styleId="af6">
    <w:name w:val="文档结构图 字符"/>
    <w:link w:val="af5"/>
    <w:rsid w:val="00A679DB"/>
    <w:rPr>
      <w:rFonts w:ascii="Tahoma" w:hAnsi="Tahoma" w:cs="Tahoma"/>
      <w:shd w:val="clear" w:color="auto" w:fill="000080"/>
      <w:lang w:val="en-GB" w:eastAsia="en-US"/>
    </w:rPr>
  </w:style>
  <w:style w:type="paragraph" w:styleId="aff7">
    <w:name w:val="E-mail Signature"/>
    <w:basedOn w:val="a"/>
    <w:link w:val="aff8"/>
    <w:rsid w:val="00A679DB"/>
    <w:rPr>
      <w:rFonts w:eastAsia="宋体"/>
    </w:rPr>
  </w:style>
  <w:style w:type="character" w:customStyle="1" w:styleId="aff8">
    <w:name w:val="电子邮件签名 字符"/>
    <w:basedOn w:val="a0"/>
    <w:link w:val="aff7"/>
    <w:rsid w:val="00A679DB"/>
    <w:rPr>
      <w:rFonts w:ascii="Times New Roman" w:eastAsia="宋体" w:hAnsi="Times New Roman"/>
      <w:lang w:val="en-GB" w:eastAsia="en-US"/>
    </w:rPr>
  </w:style>
  <w:style w:type="paragraph" w:styleId="aff9">
    <w:name w:val="endnote text"/>
    <w:basedOn w:val="a"/>
    <w:link w:val="affa"/>
    <w:rsid w:val="00A679DB"/>
    <w:rPr>
      <w:rFonts w:eastAsia="宋体"/>
    </w:rPr>
  </w:style>
  <w:style w:type="character" w:customStyle="1" w:styleId="affa">
    <w:name w:val="尾注文本 字符"/>
    <w:basedOn w:val="a0"/>
    <w:link w:val="aff9"/>
    <w:rsid w:val="00A679DB"/>
    <w:rPr>
      <w:rFonts w:ascii="Times New Roman" w:eastAsia="宋体" w:hAnsi="Times New Roman"/>
      <w:lang w:val="en-GB" w:eastAsia="en-US"/>
    </w:rPr>
  </w:style>
  <w:style w:type="paragraph" w:styleId="affb">
    <w:name w:val="envelope address"/>
    <w:basedOn w:val="a"/>
    <w:rsid w:val="00A679DB"/>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A679DB"/>
    <w:rPr>
      <w:rFonts w:ascii="Calibri Light" w:eastAsia="Yu Gothic Light" w:hAnsi="Calibri Light"/>
    </w:rPr>
  </w:style>
  <w:style w:type="character" w:customStyle="1" w:styleId="a8">
    <w:name w:val="脚注文本 字符"/>
    <w:link w:val="a7"/>
    <w:rsid w:val="00A679DB"/>
    <w:rPr>
      <w:rFonts w:ascii="Times New Roman" w:hAnsi="Times New Roman"/>
      <w:sz w:val="16"/>
      <w:lang w:val="en-GB" w:eastAsia="en-US"/>
    </w:rPr>
  </w:style>
  <w:style w:type="paragraph" w:styleId="HTML">
    <w:name w:val="HTML Address"/>
    <w:basedOn w:val="a"/>
    <w:link w:val="HTML0"/>
    <w:rsid w:val="00A679DB"/>
    <w:rPr>
      <w:rFonts w:eastAsia="宋体"/>
      <w:i/>
      <w:iCs/>
    </w:rPr>
  </w:style>
  <w:style w:type="character" w:customStyle="1" w:styleId="HTML0">
    <w:name w:val="HTML 地址 字符"/>
    <w:basedOn w:val="a0"/>
    <w:link w:val="HTML"/>
    <w:rsid w:val="00A679DB"/>
    <w:rPr>
      <w:rFonts w:ascii="Times New Roman" w:eastAsia="宋体" w:hAnsi="Times New Roman"/>
      <w:i/>
      <w:iCs/>
      <w:lang w:val="en-GB" w:eastAsia="en-US"/>
    </w:rPr>
  </w:style>
  <w:style w:type="paragraph" w:styleId="HTML1">
    <w:name w:val="HTML Preformatted"/>
    <w:basedOn w:val="a"/>
    <w:link w:val="HTML2"/>
    <w:rsid w:val="00A679DB"/>
    <w:rPr>
      <w:rFonts w:ascii="Courier New" w:eastAsia="宋体" w:hAnsi="Courier New" w:cs="Courier New"/>
    </w:rPr>
  </w:style>
  <w:style w:type="character" w:customStyle="1" w:styleId="HTML2">
    <w:name w:val="HTML 预设格式 字符"/>
    <w:basedOn w:val="a0"/>
    <w:link w:val="HTML1"/>
    <w:rsid w:val="00A679DB"/>
    <w:rPr>
      <w:rFonts w:ascii="Courier New" w:eastAsia="宋体" w:hAnsi="Courier New" w:cs="Courier New"/>
      <w:lang w:val="en-GB" w:eastAsia="en-US"/>
    </w:rPr>
  </w:style>
  <w:style w:type="paragraph" w:styleId="38">
    <w:name w:val="index 3"/>
    <w:basedOn w:val="a"/>
    <w:next w:val="a"/>
    <w:rsid w:val="00A679DB"/>
    <w:pPr>
      <w:ind w:left="600" w:hanging="200"/>
    </w:pPr>
    <w:rPr>
      <w:rFonts w:eastAsia="宋体"/>
    </w:rPr>
  </w:style>
  <w:style w:type="paragraph" w:styleId="44">
    <w:name w:val="index 4"/>
    <w:basedOn w:val="a"/>
    <w:next w:val="a"/>
    <w:rsid w:val="00A679DB"/>
    <w:pPr>
      <w:ind w:left="800" w:hanging="200"/>
    </w:pPr>
    <w:rPr>
      <w:rFonts w:eastAsia="宋体"/>
    </w:rPr>
  </w:style>
  <w:style w:type="paragraph" w:styleId="54">
    <w:name w:val="index 5"/>
    <w:basedOn w:val="a"/>
    <w:next w:val="a"/>
    <w:rsid w:val="00A679DB"/>
    <w:pPr>
      <w:ind w:left="1000" w:hanging="200"/>
    </w:pPr>
    <w:rPr>
      <w:rFonts w:eastAsia="宋体"/>
    </w:rPr>
  </w:style>
  <w:style w:type="paragraph" w:styleId="60">
    <w:name w:val="index 6"/>
    <w:basedOn w:val="a"/>
    <w:next w:val="a"/>
    <w:rsid w:val="00A679DB"/>
    <w:pPr>
      <w:ind w:left="1200" w:hanging="200"/>
    </w:pPr>
    <w:rPr>
      <w:rFonts w:eastAsia="宋体"/>
    </w:rPr>
  </w:style>
  <w:style w:type="paragraph" w:styleId="70">
    <w:name w:val="index 7"/>
    <w:basedOn w:val="a"/>
    <w:next w:val="a"/>
    <w:rsid w:val="00A679DB"/>
    <w:pPr>
      <w:ind w:left="1400" w:hanging="200"/>
    </w:pPr>
    <w:rPr>
      <w:rFonts w:eastAsia="宋体"/>
    </w:rPr>
  </w:style>
  <w:style w:type="paragraph" w:styleId="80">
    <w:name w:val="index 8"/>
    <w:basedOn w:val="a"/>
    <w:next w:val="a"/>
    <w:rsid w:val="00A679DB"/>
    <w:pPr>
      <w:ind w:left="1600" w:hanging="200"/>
    </w:pPr>
    <w:rPr>
      <w:rFonts w:eastAsia="宋体"/>
    </w:rPr>
  </w:style>
  <w:style w:type="paragraph" w:styleId="90">
    <w:name w:val="index 9"/>
    <w:basedOn w:val="a"/>
    <w:next w:val="a"/>
    <w:rsid w:val="00A679DB"/>
    <w:pPr>
      <w:ind w:left="1800" w:hanging="200"/>
    </w:pPr>
    <w:rPr>
      <w:rFonts w:eastAsia="宋体"/>
    </w:rPr>
  </w:style>
  <w:style w:type="paragraph" w:styleId="affd">
    <w:name w:val="index heading"/>
    <w:basedOn w:val="a"/>
    <w:next w:val="10"/>
    <w:rsid w:val="00A679DB"/>
    <w:rPr>
      <w:rFonts w:ascii="Calibri Light" w:eastAsia="Yu Gothic Light" w:hAnsi="Calibri Light"/>
      <w:b/>
      <w:bCs/>
    </w:rPr>
  </w:style>
  <w:style w:type="paragraph" w:styleId="affe">
    <w:name w:val="Intense Quote"/>
    <w:basedOn w:val="a"/>
    <w:next w:val="a"/>
    <w:link w:val="afff"/>
    <w:uiPriority w:val="30"/>
    <w:qFormat/>
    <w:rsid w:val="00A679D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A679DB"/>
    <w:rPr>
      <w:rFonts w:ascii="Times New Roman" w:eastAsia="宋体" w:hAnsi="Times New Roman"/>
      <w:i/>
      <w:iCs/>
      <w:color w:val="4472C4"/>
      <w:lang w:val="en-GB" w:eastAsia="en-US"/>
    </w:rPr>
  </w:style>
  <w:style w:type="paragraph" w:styleId="afff0">
    <w:name w:val="List Continue"/>
    <w:basedOn w:val="a"/>
    <w:rsid w:val="00A679DB"/>
    <w:pPr>
      <w:spacing w:after="120"/>
      <w:ind w:left="283"/>
      <w:contextualSpacing/>
    </w:pPr>
    <w:rPr>
      <w:rFonts w:eastAsia="宋体"/>
    </w:rPr>
  </w:style>
  <w:style w:type="paragraph" w:styleId="2b">
    <w:name w:val="List Continue 2"/>
    <w:basedOn w:val="a"/>
    <w:rsid w:val="00A679DB"/>
    <w:pPr>
      <w:spacing w:after="120"/>
      <w:ind w:left="566"/>
      <w:contextualSpacing/>
    </w:pPr>
    <w:rPr>
      <w:rFonts w:eastAsia="宋体"/>
    </w:rPr>
  </w:style>
  <w:style w:type="paragraph" w:styleId="39">
    <w:name w:val="List Continue 3"/>
    <w:basedOn w:val="a"/>
    <w:rsid w:val="00A679DB"/>
    <w:pPr>
      <w:spacing w:after="120"/>
      <w:ind w:left="849"/>
      <w:contextualSpacing/>
    </w:pPr>
    <w:rPr>
      <w:rFonts w:eastAsia="宋体"/>
    </w:rPr>
  </w:style>
  <w:style w:type="paragraph" w:styleId="45">
    <w:name w:val="List Continue 4"/>
    <w:basedOn w:val="a"/>
    <w:rsid w:val="00A679DB"/>
    <w:pPr>
      <w:spacing w:after="120"/>
      <w:ind w:left="1132"/>
      <w:contextualSpacing/>
    </w:pPr>
    <w:rPr>
      <w:rFonts w:eastAsia="宋体"/>
    </w:rPr>
  </w:style>
  <w:style w:type="paragraph" w:styleId="55">
    <w:name w:val="List Continue 5"/>
    <w:basedOn w:val="a"/>
    <w:rsid w:val="00A679DB"/>
    <w:pPr>
      <w:spacing w:after="120"/>
      <w:ind w:left="1415"/>
      <w:contextualSpacing/>
    </w:pPr>
    <w:rPr>
      <w:rFonts w:eastAsia="宋体"/>
    </w:rPr>
  </w:style>
  <w:style w:type="paragraph" w:styleId="3">
    <w:name w:val="List Number 3"/>
    <w:basedOn w:val="a"/>
    <w:rsid w:val="00A679DB"/>
    <w:pPr>
      <w:numPr>
        <w:numId w:val="9"/>
      </w:numPr>
      <w:contextualSpacing/>
    </w:pPr>
    <w:rPr>
      <w:rFonts w:eastAsia="宋体"/>
    </w:rPr>
  </w:style>
  <w:style w:type="paragraph" w:styleId="4">
    <w:name w:val="List Number 4"/>
    <w:basedOn w:val="a"/>
    <w:rsid w:val="00A679DB"/>
    <w:pPr>
      <w:numPr>
        <w:numId w:val="10"/>
      </w:numPr>
      <w:contextualSpacing/>
    </w:pPr>
    <w:rPr>
      <w:rFonts w:eastAsia="宋体"/>
    </w:rPr>
  </w:style>
  <w:style w:type="paragraph" w:styleId="5">
    <w:name w:val="List Number 5"/>
    <w:basedOn w:val="a"/>
    <w:rsid w:val="00A679DB"/>
    <w:pPr>
      <w:numPr>
        <w:numId w:val="11"/>
      </w:numPr>
      <w:contextualSpacing/>
    </w:pPr>
    <w:rPr>
      <w:rFonts w:eastAsia="宋体"/>
    </w:rPr>
  </w:style>
  <w:style w:type="paragraph" w:styleId="afff1">
    <w:name w:val="macro"/>
    <w:link w:val="afff2"/>
    <w:rsid w:val="00A679D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A679DB"/>
    <w:rPr>
      <w:rFonts w:ascii="Courier New" w:eastAsia="宋体" w:hAnsi="Courier New" w:cs="Courier New"/>
      <w:lang w:val="en-GB" w:eastAsia="en-US"/>
    </w:rPr>
  </w:style>
  <w:style w:type="paragraph" w:styleId="afff3">
    <w:name w:val="Message Header"/>
    <w:basedOn w:val="a"/>
    <w:link w:val="afff4"/>
    <w:rsid w:val="00A679D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A679DB"/>
    <w:rPr>
      <w:rFonts w:ascii="Calibri Light" w:eastAsia="Yu Gothic Light" w:hAnsi="Calibri Light"/>
      <w:sz w:val="24"/>
      <w:szCs w:val="24"/>
      <w:shd w:val="pct20" w:color="auto" w:fill="auto"/>
      <w:lang w:val="en-GB" w:eastAsia="en-US"/>
    </w:rPr>
  </w:style>
  <w:style w:type="paragraph" w:styleId="afff5">
    <w:name w:val="No Spacing"/>
    <w:uiPriority w:val="1"/>
    <w:qFormat/>
    <w:rsid w:val="00A679DB"/>
    <w:rPr>
      <w:rFonts w:ascii="Times New Roman" w:eastAsia="宋体" w:hAnsi="Times New Roman"/>
      <w:lang w:val="en-GB" w:eastAsia="en-US"/>
    </w:rPr>
  </w:style>
  <w:style w:type="paragraph" w:styleId="afff6">
    <w:name w:val="Normal (Web)"/>
    <w:basedOn w:val="a"/>
    <w:uiPriority w:val="99"/>
    <w:rsid w:val="00A679DB"/>
    <w:rPr>
      <w:rFonts w:eastAsia="宋体"/>
      <w:sz w:val="24"/>
      <w:szCs w:val="24"/>
    </w:rPr>
  </w:style>
  <w:style w:type="paragraph" w:styleId="afff7">
    <w:name w:val="Normal Indent"/>
    <w:basedOn w:val="a"/>
    <w:rsid w:val="00A679DB"/>
    <w:pPr>
      <w:ind w:left="720"/>
    </w:pPr>
    <w:rPr>
      <w:rFonts w:eastAsia="宋体"/>
    </w:rPr>
  </w:style>
  <w:style w:type="paragraph" w:styleId="afff8">
    <w:name w:val="Note Heading"/>
    <w:basedOn w:val="a"/>
    <w:next w:val="a"/>
    <w:link w:val="afff9"/>
    <w:rsid w:val="00A679DB"/>
    <w:rPr>
      <w:rFonts w:eastAsia="宋体"/>
    </w:rPr>
  </w:style>
  <w:style w:type="character" w:customStyle="1" w:styleId="afff9">
    <w:name w:val="注释标题 字符"/>
    <w:basedOn w:val="a0"/>
    <w:link w:val="afff8"/>
    <w:rsid w:val="00A679DB"/>
    <w:rPr>
      <w:rFonts w:ascii="Times New Roman" w:eastAsia="宋体" w:hAnsi="Times New Roman"/>
      <w:lang w:val="en-GB" w:eastAsia="en-US"/>
    </w:rPr>
  </w:style>
  <w:style w:type="paragraph" w:styleId="afffa">
    <w:name w:val="Plain Text"/>
    <w:basedOn w:val="a"/>
    <w:link w:val="afffb"/>
    <w:rsid w:val="00A679DB"/>
    <w:rPr>
      <w:rFonts w:ascii="Courier New" w:eastAsia="宋体" w:hAnsi="Courier New" w:cs="Courier New"/>
    </w:rPr>
  </w:style>
  <w:style w:type="character" w:customStyle="1" w:styleId="afffb">
    <w:name w:val="纯文本 字符"/>
    <w:basedOn w:val="a0"/>
    <w:link w:val="afffa"/>
    <w:rsid w:val="00A679DB"/>
    <w:rPr>
      <w:rFonts w:ascii="Courier New" w:eastAsia="宋体" w:hAnsi="Courier New" w:cs="Courier New"/>
      <w:lang w:val="en-GB" w:eastAsia="en-US"/>
    </w:rPr>
  </w:style>
  <w:style w:type="paragraph" w:styleId="afffc">
    <w:name w:val="Quote"/>
    <w:basedOn w:val="a"/>
    <w:next w:val="a"/>
    <w:link w:val="afffd"/>
    <w:uiPriority w:val="29"/>
    <w:qFormat/>
    <w:rsid w:val="00A679DB"/>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A679DB"/>
    <w:rPr>
      <w:rFonts w:ascii="Times New Roman" w:eastAsia="宋体" w:hAnsi="Times New Roman"/>
      <w:i/>
      <w:iCs/>
      <w:color w:val="404040"/>
      <w:lang w:val="en-GB" w:eastAsia="en-US"/>
    </w:rPr>
  </w:style>
  <w:style w:type="paragraph" w:styleId="afffe">
    <w:name w:val="Salutation"/>
    <w:basedOn w:val="a"/>
    <w:next w:val="a"/>
    <w:link w:val="affff"/>
    <w:rsid w:val="00A679DB"/>
    <w:rPr>
      <w:rFonts w:eastAsia="宋体"/>
    </w:rPr>
  </w:style>
  <w:style w:type="character" w:customStyle="1" w:styleId="affff">
    <w:name w:val="称呼 字符"/>
    <w:basedOn w:val="a0"/>
    <w:link w:val="afffe"/>
    <w:rsid w:val="00A679DB"/>
    <w:rPr>
      <w:rFonts w:ascii="Times New Roman" w:eastAsia="宋体" w:hAnsi="Times New Roman"/>
      <w:lang w:val="en-GB" w:eastAsia="en-US"/>
    </w:rPr>
  </w:style>
  <w:style w:type="paragraph" w:styleId="affff0">
    <w:name w:val="Signature"/>
    <w:basedOn w:val="a"/>
    <w:link w:val="affff1"/>
    <w:rsid w:val="00A679DB"/>
    <w:pPr>
      <w:ind w:left="4252"/>
    </w:pPr>
    <w:rPr>
      <w:rFonts w:eastAsia="宋体"/>
    </w:rPr>
  </w:style>
  <w:style w:type="character" w:customStyle="1" w:styleId="affff1">
    <w:name w:val="签名 字符"/>
    <w:basedOn w:val="a0"/>
    <w:link w:val="affff0"/>
    <w:rsid w:val="00A679DB"/>
    <w:rPr>
      <w:rFonts w:ascii="Times New Roman" w:eastAsia="宋体" w:hAnsi="Times New Roman"/>
      <w:lang w:val="en-GB" w:eastAsia="en-US"/>
    </w:rPr>
  </w:style>
  <w:style w:type="paragraph" w:styleId="affff2">
    <w:name w:val="Subtitle"/>
    <w:basedOn w:val="a"/>
    <w:next w:val="a"/>
    <w:link w:val="affff3"/>
    <w:qFormat/>
    <w:rsid w:val="00A679DB"/>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A679DB"/>
    <w:rPr>
      <w:rFonts w:ascii="Calibri Light" w:eastAsia="Yu Gothic Light" w:hAnsi="Calibri Light"/>
      <w:sz w:val="24"/>
      <w:szCs w:val="24"/>
      <w:lang w:val="en-GB" w:eastAsia="en-US"/>
    </w:rPr>
  </w:style>
  <w:style w:type="paragraph" w:styleId="affff4">
    <w:name w:val="table of authorities"/>
    <w:basedOn w:val="a"/>
    <w:next w:val="a"/>
    <w:rsid w:val="00A679DB"/>
    <w:pPr>
      <w:ind w:left="200" w:hanging="200"/>
    </w:pPr>
    <w:rPr>
      <w:rFonts w:eastAsia="宋体"/>
    </w:rPr>
  </w:style>
  <w:style w:type="paragraph" w:styleId="affff5">
    <w:name w:val="table of figures"/>
    <w:basedOn w:val="a"/>
    <w:next w:val="a"/>
    <w:rsid w:val="00A679DB"/>
    <w:rPr>
      <w:rFonts w:eastAsia="宋体"/>
    </w:rPr>
  </w:style>
  <w:style w:type="paragraph" w:styleId="affff6">
    <w:name w:val="Title"/>
    <w:basedOn w:val="a"/>
    <w:next w:val="a"/>
    <w:link w:val="affff7"/>
    <w:qFormat/>
    <w:rsid w:val="00A679DB"/>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A679DB"/>
    <w:rPr>
      <w:rFonts w:ascii="Calibri Light" w:eastAsia="Yu Gothic Light" w:hAnsi="Calibri Light"/>
      <w:b/>
      <w:bCs/>
      <w:kern w:val="28"/>
      <w:sz w:val="32"/>
      <w:szCs w:val="32"/>
      <w:lang w:val="en-GB" w:eastAsia="en-US"/>
    </w:rPr>
  </w:style>
  <w:style w:type="paragraph" w:styleId="affff8">
    <w:name w:val="toa heading"/>
    <w:basedOn w:val="a"/>
    <w:next w:val="a"/>
    <w:rsid w:val="00A679D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A679D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a"/>
    <w:qFormat/>
    <w:rsid w:val="001E18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E18A3"/>
    <w:pPr>
      <w:numPr>
        <w:numId w:val="15"/>
      </w:numPr>
      <w:overflowPunct w:val="0"/>
      <w:autoSpaceDE w:val="0"/>
      <w:autoSpaceDN w:val="0"/>
      <w:adjustRightInd w:val="0"/>
      <w:textAlignment w:val="baseline"/>
    </w:pPr>
    <w:rPr>
      <w:rFonts w:eastAsia="Times New Roman"/>
    </w:rPr>
  </w:style>
  <w:style w:type="character" w:styleId="affff9">
    <w:name w:val="Unresolved Mention"/>
    <w:uiPriority w:val="99"/>
    <w:semiHidden/>
    <w:unhideWhenUsed/>
    <w:rsid w:val="001E18A3"/>
    <w:rPr>
      <w:color w:val="808080"/>
      <w:shd w:val="clear" w:color="auto" w:fill="E6E6E6"/>
    </w:rPr>
  </w:style>
  <w:style w:type="character" w:customStyle="1" w:styleId="st1">
    <w:name w:val="st1"/>
    <w:rsid w:val="001E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FB3C4-2CD8-4E92-A930-034ABBF0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6070</Words>
  <Characters>34600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4</cp:revision>
  <cp:lastPrinted>1899-12-31T23:00:00Z</cp:lastPrinted>
  <dcterms:created xsi:type="dcterms:W3CDTF">2022-08-11T13:47:00Z</dcterms:created>
  <dcterms:modified xsi:type="dcterms:W3CDTF">2022-08-11T13:50:00Z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